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ascii="楷体_GB2312" w:hAnsi="楷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" w:eastAsia="楷体_GB2312"/>
          <w:sz w:val="28"/>
          <w:szCs w:val="28"/>
        </w:rPr>
        <w:t>附件</w:t>
      </w:r>
    </w:p>
    <w:p>
      <w:pPr>
        <w:jc w:val="center"/>
        <w:rPr>
          <w:rFonts w:ascii="楷体" w:hAnsi="楷体" w:eastAsia="楷体" w:cs="楷体"/>
          <w:b/>
          <w:spacing w:val="30"/>
          <w:sz w:val="36"/>
          <w:szCs w:val="36"/>
        </w:rPr>
      </w:pP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奉贤区</w:t>
      </w:r>
      <w:r>
        <w:rPr>
          <w:rFonts w:hint="eastAsia" w:ascii="楷体" w:hAnsi="楷体" w:eastAsia="楷体" w:cs="楷体"/>
          <w:b/>
          <w:spacing w:val="30"/>
          <w:sz w:val="36"/>
          <w:szCs w:val="36"/>
          <w:lang w:eastAsia="zh-CN"/>
        </w:rPr>
        <w:t>经委</w:t>
      </w: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5"/>
        <w:tblW w:w="8797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691"/>
        <w:gridCol w:w="177"/>
        <w:gridCol w:w="765"/>
        <w:gridCol w:w="709"/>
        <w:gridCol w:w="1134"/>
        <w:gridCol w:w="128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    名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    籍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联系地址</w:t>
            </w:r>
          </w:p>
        </w:tc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邮政编码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b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工作单位</w:t>
            </w:r>
          </w:p>
        </w:tc>
        <w:tc>
          <w:tcPr>
            <w:tcW w:w="2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</w:t>
            </w:r>
            <w:r>
              <w:rPr>
                <w:rFonts w:hint="eastAsia" w:ascii="楷体_GB2312" w:hAnsi="楷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lang w:eastAsia="zh-CN"/>
              </w:rPr>
              <w:t>称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近五年担任行政机关法律顾问，参与行政机关复议、诉讼案件等情况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（最多可以填写5项）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黑体" w:eastAsia="楷体_GB2312"/>
                <w:bCs/>
                <w:lang w:eastAsia="zh-CN"/>
              </w:rPr>
            </w:pPr>
            <w:r>
              <w:rPr>
                <w:rFonts w:hint="eastAsia" w:ascii="楷体_GB2312" w:hAnsi="黑体" w:eastAsia="楷体_GB2312"/>
                <w:bCs/>
                <w:lang w:eastAsia="zh-CN"/>
              </w:rPr>
              <w:t>聘任其他单位法律顾问情况</w:t>
            </w:r>
          </w:p>
        </w:tc>
        <w:tc>
          <w:tcPr>
            <w:tcW w:w="70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hint="eastAsia" w:ascii="楷体_GB2312" w:hAnsi="黑体" w:eastAsia="楷体_GB2312"/>
                <w:bCs/>
              </w:rPr>
            </w:pPr>
          </w:p>
          <w:p>
            <w:pPr>
              <w:pStyle w:val="4"/>
              <w:spacing w:line="360" w:lineRule="auto"/>
              <w:ind w:firstLine="1080" w:firstLineChars="450"/>
              <w:rPr>
                <w:rFonts w:hint="eastAsia" w:ascii="楷体_GB2312" w:hAnsi="黑体" w:eastAsia="楷体_GB2312"/>
                <w:bCs/>
              </w:rPr>
            </w:pPr>
          </w:p>
          <w:p>
            <w:pPr>
              <w:pStyle w:val="4"/>
              <w:spacing w:line="360" w:lineRule="auto"/>
              <w:rPr>
                <w:rFonts w:hint="eastAsia"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1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538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</w:t>
            </w:r>
            <w:r>
              <w:rPr>
                <w:rFonts w:hint="eastAsia" w:ascii="楷体_GB2312" w:hAnsi="楷体" w:eastAsia="楷体_GB2312"/>
                <w:lang w:eastAsia="zh-CN"/>
              </w:rPr>
              <w:t>纪律处分、</w:t>
            </w:r>
            <w:r>
              <w:rPr>
                <w:rFonts w:hint="eastAsia" w:ascii="楷体_GB2312" w:hAnsi="楷体" w:eastAsia="楷体_GB2312"/>
              </w:rPr>
              <w:t>司法行政部门行政处罚、律师协会行业处分（律师填写）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申请担任经委法律顾问的优势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73" w:type="dxa"/>
            <w:gridSpan w:val="7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_GB2312" w:hAnsi="楷体" w:eastAsia="楷体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4"/>
              <w:spacing w:line="260" w:lineRule="exact"/>
              <w:ind w:firstLine="3960" w:firstLineChars="16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（单位公章）   </w:t>
            </w:r>
          </w:p>
          <w:p>
            <w:pPr>
              <w:pStyle w:val="4"/>
              <w:spacing w:line="260" w:lineRule="exact"/>
              <w:ind w:firstLine="2520" w:firstLineChars="10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1"/>
    <w:rsid w:val="00144AED"/>
    <w:rsid w:val="00150114"/>
    <w:rsid w:val="001710BF"/>
    <w:rsid w:val="00202F86"/>
    <w:rsid w:val="00212FC4"/>
    <w:rsid w:val="002C2261"/>
    <w:rsid w:val="003458D0"/>
    <w:rsid w:val="00370005"/>
    <w:rsid w:val="0038423A"/>
    <w:rsid w:val="00400531"/>
    <w:rsid w:val="00473E8C"/>
    <w:rsid w:val="00546EA9"/>
    <w:rsid w:val="00547296"/>
    <w:rsid w:val="00547AED"/>
    <w:rsid w:val="00553B6E"/>
    <w:rsid w:val="0056616B"/>
    <w:rsid w:val="005671FF"/>
    <w:rsid w:val="005E6689"/>
    <w:rsid w:val="00661BDB"/>
    <w:rsid w:val="006A673F"/>
    <w:rsid w:val="006E42E8"/>
    <w:rsid w:val="007C36F0"/>
    <w:rsid w:val="00840E35"/>
    <w:rsid w:val="00882EE9"/>
    <w:rsid w:val="008D1468"/>
    <w:rsid w:val="008E4FF6"/>
    <w:rsid w:val="009024AF"/>
    <w:rsid w:val="009202F0"/>
    <w:rsid w:val="00A27E94"/>
    <w:rsid w:val="00AF46C6"/>
    <w:rsid w:val="00B7503A"/>
    <w:rsid w:val="00B90FFF"/>
    <w:rsid w:val="00C001D5"/>
    <w:rsid w:val="00C323D3"/>
    <w:rsid w:val="00C67551"/>
    <w:rsid w:val="00C8466F"/>
    <w:rsid w:val="00CD202E"/>
    <w:rsid w:val="00D1574F"/>
    <w:rsid w:val="00D15AC6"/>
    <w:rsid w:val="00D32161"/>
    <w:rsid w:val="00D97EC8"/>
    <w:rsid w:val="00DC4809"/>
    <w:rsid w:val="00F56678"/>
    <w:rsid w:val="00FB087A"/>
    <w:rsid w:val="00FE4128"/>
    <w:rsid w:val="1375E904"/>
    <w:rsid w:val="33FBCDE7"/>
    <w:rsid w:val="3DDD6108"/>
    <w:rsid w:val="3EB76F1F"/>
    <w:rsid w:val="3FEF45E9"/>
    <w:rsid w:val="52662DF0"/>
    <w:rsid w:val="57A9B331"/>
    <w:rsid w:val="59FB1FED"/>
    <w:rsid w:val="5F5552DF"/>
    <w:rsid w:val="5F7F6119"/>
    <w:rsid w:val="5FF77895"/>
    <w:rsid w:val="6EFED319"/>
    <w:rsid w:val="73B7116E"/>
    <w:rsid w:val="76CEB8C4"/>
    <w:rsid w:val="79B72AB5"/>
    <w:rsid w:val="7BFE823A"/>
    <w:rsid w:val="7F3C2C5E"/>
    <w:rsid w:val="7FFC2AD3"/>
    <w:rsid w:val="BDF27E5D"/>
    <w:rsid w:val="BF7D3B9B"/>
    <w:rsid w:val="D6EF13ED"/>
    <w:rsid w:val="DFEF85F8"/>
    <w:rsid w:val="E1D3FD7B"/>
    <w:rsid w:val="E7763D01"/>
    <w:rsid w:val="E7FFBCCF"/>
    <w:rsid w:val="E9456201"/>
    <w:rsid w:val="EEFDF319"/>
    <w:rsid w:val="EF138152"/>
    <w:rsid w:val="F7E9BF64"/>
    <w:rsid w:val="FFD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2020-07-28T08:36:00Z</dcterms:created>
  <dc:creator>user</dc:creator>
  <cp:lastModifiedBy>jw</cp:lastModifiedBy>
  <dcterms:modified xsi:type="dcterms:W3CDTF">2024-01-03T14:59:57Z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627877339AF6167FB2A1796582C036E2</vt:lpwstr>
  </property>
</Properties>
</file>