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1A" w:rsidRPr="00317B0F" w:rsidRDefault="006E001A" w:rsidP="006E001A">
      <w:pPr>
        <w:spacing w:line="560" w:lineRule="exact"/>
        <w:rPr>
          <w:rFonts w:ascii="黑体" w:eastAsia="黑体" w:hAnsi="黑体" w:cs="仿宋_GB2312" w:hint="eastAsia"/>
          <w:sz w:val="30"/>
          <w:szCs w:val="30"/>
        </w:rPr>
      </w:pPr>
      <w:r w:rsidRPr="00317B0F">
        <w:rPr>
          <w:rFonts w:ascii="黑体" w:eastAsia="黑体" w:hAnsi="黑体" w:cs="仿宋_GB2312" w:hint="eastAsia"/>
          <w:sz w:val="30"/>
          <w:szCs w:val="30"/>
        </w:rPr>
        <w:t>附件</w:t>
      </w:r>
      <w:r>
        <w:rPr>
          <w:rFonts w:ascii="黑体" w:eastAsia="黑体" w:hAnsi="黑体" w:cs="仿宋_GB2312" w:hint="eastAsia"/>
          <w:sz w:val="30"/>
          <w:szCs w:val="30"/>
        </w:rPr>
        <w:t>3</w:t>
      </w:r>
    </w:p>
    <w:p w:rsidR="006E001A" w:rsidRPr="00317B0F" w:rsidRDefault="006E001A" w:rsidP="006E001A">
      <w:pPr>
        <w:spacing w:line="640" w:lineRule="exact"/>
        <w:jc w:val="center"/>
        <w:rPr>
          <w:rFonts w:ascii="仿宋_GB2312" w:eastAsia="仿宋_GB2312" w:hAnsi="仿宋_GB2312" w:cs="仿宋_GB2312" w:hint="eastAsia"/>
          <w:sz w:val="40"/>
          <w:szCs w:val="40"/>
        </w:rPr>
      </w:pPr>
      <w:r w:rsidRPr="00317B0F">
        <w:rPr>
          <w:rFonts w:ascii="方正小标宋简体" w:eastAsia="方正小标宋简体" w:hAnsi="方正小标宋简体" w:cs="方正小标宋简体" w:hint="eastAsia"/>
          <w:sz w:val="40"/>
          <w:szCs w:val="40"/>
        </w:rPr>
        <w:t>未使用公务卡结算审批表</w:t>
      </w:r>
    </w:p>
    <w:p w:rsidR="006E001A" w:rsidRDefault="006E001A" w:rsidP="006E001A">
      <w:pPr>
        <w:tabs>
          <w:tab w:val="center" w:pos="4422"/>
        </w:tabs>
        <w:spacing w:line="560" w:lineRule="exac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企业名称：</w:t>
      </w:r>
      <w:r>
        <w:rPr>
          <w:rFonts w:ascii="仿宋_GB2312" w:eastAsia="仿宋_GB2312" w:hAnsi="仿宋_GB2312" w:cs="仿宋_GB2312"/>
          <w:sz w:val="30"/>
          <w:szCs w:val="3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1"/>
      </w:tblGrid>
      <w:tr w:rsidR="006E001A" w:rsidRPr="00C3633A" w:rsidTr="001217EB">
        <w:trPr>
          <w:trHeight w:hRule="exact" w:val="2551"/>
        </w:trPr>
        <w:tc>
          <w:tcPr>
            <w:tcW w:w="9061" w:type="dxa"/>
            <w:shd w:val="clear" w:color="auto" w:fill="auto"/>
          </w:tcPr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报销内容及金额：</w:t>
            </w:r>
          </w:p>
        </w:tc>
      </w:tr>
      <w:tr w:rsidR="006E001A" w:rsidRPr="00C3633A" w:rsidTr="001217EB">
        <w:trPr>
          <w:trHeight w:hRule="exact" w:val="4535"/>
        </w:trPr>
        <w:tc>
          <w:tcPr>
            <w:tcW w:w="9061" w:type="dxa"/>
            <w:shd w:val="clear" w:color="auto" w:fill="auto"/>
          </w:tcPr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不能使用公务卡理由：</w:t>
            </w: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申请人：                                年   月   日</w:t>
            </w: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证明人：                                年   月   日</w:t>
            </w:r>
          </w:p>
        </w:tc>
      </w:tr>
      <w:tr w:rsidR="006E001A" w:rsidRPr="00C3633A" w:rsidTr="001217EB">
        <w:trPr>
          <w:trHeight w:hRule="exact" w:val="3118"/>
        </w:trPr>
        <w:tc>
          <w:tcPr>
            <w:tcW w:w="9061" w:type="dxa"/>
            <w:shd w:val="clear" w:color="auto" w:fill="auto"/>
          </w:tcPr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企业法人意见：</w:t>
            </w: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6E001A" w:rsidRPr="00C3633A" w:rsidRDefault="006E001A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                                     年   月   日</w:t>
            </w:r>
          </w:p>
        </w:tc>
      </w:tr>
    </w:tbl>
    <w:p w:rsidR="006E001A" w:rsidRPr="006E001A" w:rsidRDefault="006E001A" w:rsidP="006E001A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1"/>
          <w:sz w:val="30"/>
          <w:szCs w:val="30"/>
        </w:rPr>
        <w:t>注：本表一式两份，一份留区国资委备案，一份作单位报销原始凭证。</w:t>
      </w:r>
    </w:p>
    <w:sectPr w:rsidR="006E001A" w:rsidRPr="006E0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001A"/>
    <w:rsid w:val="00134C31"/>
    <w:rsid w:val="006E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118</Characters>
  <Application>Microsoft Office Word</Application>
  <DocSecurity>0</DocSecurity>
  <Lines>5</Lines>
  <Paragraphs>3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2018-05-04T05:33:00Z</dcterms:created>
  <dcterms:modified xsi:type="dcterms:W3CDTF">2018-05-04T05:35:00Z</dcterms:modified>
</cp:coreProperties>
</file>