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-23FXSG-A134</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世印建筑装饰工程（上海）有限公司：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建筑幕墙工程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w:t>
      </w:r>
      <w:bookmarkStart w:id="0" w:name="_GoBack"/>
      <w:bookmarkEnd w:id="0"/>
      <w:r>
        <w:rPr>
          <w:rFonts w:hint="eastAsia" w:ascii="微软雅黑" w:hAnsi="微软雅黑" w:eastAsia="微软雅黑"/>
          <w:color w:val="333333"/>
          <w:u w:val="single"/>
          <w:shd w:val="clear" w:color="auto" w:fill="FFFFFF"/>
          <w:lang w:val="en-US" w:eastAsia="zh-CN"/>
        </w:rPr>
        <w:t xml:space="preserve">注册人员、技术负责人和中级职称人员不符合标准。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04152F"/>
    <w:rsid w:val="06E57C87"/>
    <w:rsid w:val="0BF762DC"/>
    <w:rsid w:val="0C072614"/>
    <w:rsid w:val="0E9D0011"/>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C5F2CCD"/>
    <w:rsid w:val="3D321BD4"/>
    <w:rsid w:val="3FEF13CA"/>
    <w:rsid w:val="40D86E09"/>
    <w:rsid w:val="42EB70BD"/>
    <w:rsid w:val="470530BC"/>
    <w:rsid w:val="49EC0E69"/>
    <w:rsid w:val="4AAE5835"/>
    <w:rsid w:val="4AE53098"/>
    <w:rsid w:val="505F7131"/>
    <w:rsid w:val="56220A5C"/>
    <w:rsid w:val="564D4A4B"/>
    <w:rsid w:val="5B4C2562"/>
    <w:rsid w:val="5B7D2448"/>
    <w:rsid w:val="5CE66E06"/>
    <w:rsid w:val="66B81821"/>
    <w:rsid w:val="68204F06"/>
    <w:rsid w:val="694C4DF1"/>
    <w:rsid w:val="69EB16F1"/>
    <w:rsid w:val="6EA069D1"/>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2023-07-26T07:31:57Z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