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77AD" w14:textId="63564B6A" w:rsidR="00143668" w:rsidRPr="00905A54" w:rsidRDefault="0057021C">
      <w:pPr>
        <w:ind w:firstLineChars="300" w:firstLine="960"/>
        <w:rPr>
          <w:rFonts w:ascii="黑体" w:eastAsia="黑体" w:hAnsi="黑体"/>
          <w:sz w:val="32"/>
          <w:szCs w:val="32"/>
        </w:rPr>
      </w:pPr>
      <w:r w:rsidRPr="00905A54">
        <w:rPr>
          <w:rFonts w:ascii="黑体" w:eastAsia="黑体" w:hAnsi="黑体" w:hint="eastAsia"/>
          <w:sz w:val="32"/>
          <w:szCs w:val="32"/>
        </w:rPr>
        <w:t>在阅读中品</w:t>
      </w:r>
      <w:proofErr w:type="gramStart"/>
      <w:r w:rsidRPr="00905A54">
        <w:rPr>
          <w:rFonts w:ascii="黑体" w:eastAsia="黑体" w:hAnsi="黑体" w:hint="eastAsia"/>
          <w:sz w:val="32"/>
          <w:szCs w:val="32"/>
        </w:rPr>
        <w:t>析</w:t>
      </w:r>
      <w:r w:rsidRPr="00905A54">
        <w:rPr>
          <w:rFonts w:ascii="黑体" w:eastAsia="黑体" w:hAnsi="黑体"/>
          <w:sz w:val="32"/>
          <w:szCs w:val="32"/>
        </w:rPr>
        <w:t>关键</w:t>
      </w:r>
      <w:proofErr w:type="gramEnd"/>
      <w:r w:rsidRPr="00905A54">
        <w:rPr>
          <w:rFonts w:ascii="黑体" w:eastAsia="黑体" w:hAnsi="黑体"/>
          <w:sz w:val="32"/>
          <w:szCs w:val="32"/>
        </w:rPr>
        <w:t>词句，提升小学高年级学生的思维能力</w:t>
      </w:r>
    </w:p>
    <w:p w14:paraId="41204988" w14:textId="1689AEED" w:rsidR="00344116" w:rsidRPr="00BF7736" w:rsidRDefault="0057021C" w:rsidP="00344116">
      <w:pPr>
        <w:spacing w:line="360" w:lineRule="auto"/>
        <w:ind w:firstLineChars="200" w:firstLine="560"/>
        <w:rPr>
          <w:rFonts w:ascii="宋体" w:eastAsia="宋体" w:hAnsi="宋体" w:cs="宋体"/>
          <w:sz w:val="28"/>
          <w:szCs w:val="28"/>
        </w:rPr>
      </w:pPr>
      <w:r>
        <w:rPr>
          <w:rFonts w:ascii="宋体" w:eastAsia="宋体" w:hAnsi="宋体" w:hint="eastAsia"/>
          <w:sz w:val="28"/>
          <w:szCs w:val="28"/>
        </w:rPr>
        <w:t xml:space="preserve">                   </w:t>
      </w:r>
      <w:r w:rsidR="00344116">
        <w:rPr>
          <w:rFonts w:ascii="宋体" w:eastAsia="宋体" w:hAnsi="宋体"/>
          <w:sz w:val="28"/>
          <w:szCs w:val="28"/>
        </w:rPr>
        <w:t xml:space="preserve">          </w:t>
      </w:r>
      <w:r>
        <w:rPr>
          <w:rFonts w:ascii="宋体" w:eastAsia="宋体" w:hAnsi="宋体" w:hint="eastAsia"/>
          <w:sz w:val="28"/>
          <w:szCs w:val="28"/>
        </w:rPr>
        <w:t xml:space="preserve"> </w:t>
      </w:r>
      <w:r w:rsidR="00344116" w:rsidRPr="00BF7736">
        <w:rPr>
          <w:rFonts w:ascii="宋体" w:eastAsia="宋体" w:hAnsi="宋体" w:cs="宋体" w:hint="eastAsia"/>
          <w:sz w:val="28"/>
          <w:szCs w:val="28"/>
        </w:rPr>
        <w:t>上海市奉贤区古华小学</w:t>
      </w:r>
      <w:r w:rsidR="00003522">
        <w:rPr>
          <w:rFonts w:ascii="宋体" w:eastAsia="宋体" w:hAnsi="宋体" w:cs="宋体" w:hint="eastAsia"/>
          <w:sz w:val="28"/>
          <w:szCs w:val="28"/>
        </w:rPr>
        <w:t xml:space="preserve">   </w:t>
      </w:r>
      <w:r w:rsidR="00003522" w:rsidRPr="00BF7736">
        <w:rPr>
          <w:rFonts w:ascii="宋体" w:eastAsia="宋体" w:hAnsi="宋体" w:cs="宋体" w:hint="eastAsia"/>
          <w:sz w:val="28"/>
          <w:szCs w:val="28"/>
        </w:rPr>
        <w:t>裴红</w:t>
      </w:r>
    </w:p>
    <w:p w14:paraId="095542E5" w14:textId="6A2B3F23" w:rsidR="00143668" w:rsidRPr="00BF7736" w:rsidRDefault="0057021C"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四年级下学期因疫情实行了</w:t>
      </w:r>
      <w:r w:rsidR="003D510A" w:rsidRPr="00BF7736">
        <w:rPr>
          <w:rFonts w:ascii="宋体" w:eastAsia="宋体" w:hAnsi="宋体" w:cs="宋体" w:hint="eastAsia"/>
          <w:sz w:val="28"/>
          <w:szCs w:val="28"/>
        </w:rPr>
        <w:t>空中课堂</w:t>
      </w:r>
      <w:r w:rsidRPr="00BF7736">
        <w:rPr>
          <w:rFonts w:ascii="宋体" w:eastAsia="宋体" w:hAnsi="宋体" w:cs="宋体" w:hint="eastAsia"/>
          <w:sz w:val="28"/>
          <w:szCs w:val="28"/>
        </w:rPr>
        <w:t>的学习，回归课堂后，我发现学生对重点词语的理解、对课文内容的感悟，情感的体会都非常不到位。在阅读的过程中，学生</w:t>
      </w:r>
      <w:r w:rsidR="003D510A" w:rsidRPr="00BF7736">
        <w:rPr>
          <w:rFonts w:ascii="宋体" w:eastAsia="宋体" w:hAnsi="宋体" w:cs="宋体" w:hint="eastAsia"/>
          <w:sz w:val="28"/>
          <w:szCs w:val="28"/>
        </w:rPr>
        <w:t>光</w:t>
      </w:r>
      <w:r w:rsidRPr="00BF7736">
        <w:rPr>
          <w:rFonts w:ascii="宋体" w:eastAsia="宋体" w:hAnsi="宋体" w:cs="宋体" w:hint="eastAsia"/>
          <w:sz w:val="28"/>
          <w:szCs w:val="28"/>
        </w:rPr>
        <w:t>能读懂字面意义是远远不够的，还需要运用逻辑推理来实现对文章深沉意义的理解，那么</w:t>
      </w:r>
      <w:proofErr w:type="gramStart"/>
      <w:r w:rsidRPr="00BF7736">
        <w:rPr>
          <w:rFonts w:ascii="宋体" w:eastAsia="宋体" w:hAnsi="宋体" w:cs="宋体" w:hint="eastAsia"/>
          <w:sz w:val="28"/>
          <w:szCs w:val="28"/>
        </w:rPr>
        <w:t>品析关键</w:t>
      </w:r>
      <w:proofErr w:type="gramEnd"/>
      <w:r w:rsidRPr="00BF7736">
        <w:rPr>
          <w:rFonts w:ascii="宋体" w:eastAsia="宋体" w:hAnsi="宋体" w:cs="宋体" w:hint="eastAsia"/>
          <w:sz w:val="28"/>
          <w:szCs w:val="28"/>
        </w:rPr>
        <w:t xml:space="preserve">词句，是课堂教学中经常使用的教学方法之一，也是学习语文，感悟文章思想感情的有效策略。 </w:t>
      </w:r>
    </w:p>
    <w:p w14:paraId="26F3F587" w14:textId="56EC1A99" w:rsidR="00143668" w:rsidRPr="00BF7736" w:rsidRDefault="0057021C" w:rsidP="00905A54">
      <w:pPr>
        <w:spacing w:line="360" w:lineRule="auto"/>
        <w:ind w:firstLineChars="200" w:firstLine="560"/>
        <w:rPr>
          <w:rFonts w:ascii="宋体" w:eastAsia="宋体" w:hAnsi="宋体" w:cs="宋体"/>
          <w:sz w:val="28"/>
          <w:szCs w:val="28"/>
        </w:rPr>
      </w:pPr>
      <w:r w:rsidRPr="00BF7736">
        <w:rPr>
          <w:rStyle w:val="a8"/>
          <w:rFonts w:ascii="宋体" w:eastAsia="宋体" w:hAnsi="宋体" w:cs="宋体" w:hint="eastAsia"/>
          <w:b w:val="0"/>
          <w:bCs/>
          <w:color w:val="333333"/>
          <w:sz w:val="28"/>
          <w:szCs w:val="28"/>
        </w:rPr>
        <w:t>于漪老师指出，关注文本特殊的语言形式，除了抓住关键词句的方式，还要关注文章的材料剪裁、谋篇布局乃至细节描写，从而透过词句的表面，达到文本的内核。</w:t>
      </w:r>
      <w:r w:rsidRPr="00BF7736">
        <w:rPr>
          <w:rFonts w:ascii="宋体" w:eastAsia="宋体" w:hAnsi="宋体" w:cs="宋体" w:hint="eastAsia"/>
          <w:sz w:val="28"/>
          <w:szCs w:val="28"/>
        </w:rPr>
        <w:t>抓重点词句教学，提高学生的阅读理解能力，</w:t>
      </w:r>
      <w:r w:rsidR="003B1B2D" w:rsidRPr="00BF7736">
        <w:rPr>
          <w:rFonts w:ascii="宋体" w:eastAsia="宋体" w:hAnsi="宋体" w:cs="宋体" w:hint="eastAsia"/>
          <w:sz w:val="28"/>
          <w:szCs w:val="28"/>
        </w:rPr>
        <w:t>语文思维可以作为学生的学习指导，帮助学生在学习的过程中发现规律、掌握方法，这样学习才能事半功倍。</w:t>
      </w:r>
      <w:r w:rsidRPr="00BF7736">
        <w:rPr>
          <w:rFonts w:ascii="宋体" w:eastAsia="宋体" w:hAnsi="宋体" w:cs="宋体" w:hint="eastAsia"/>
          <w:sz w:val="28"/>
          <w:szCs w:val="28"/>
        </w:rPr>
        <w:t xml:space="preserve"> </w:t>
      </w:r>
    </w:p>
    <w:p w14:paraId="781F0791" w14:textId="46997E3E" w:rsidR="00143668" w:rsidRPr="00BF7736" w:rsidRDefault="0057021C"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那什么是关键词句？所谓关键词句，是指在课文中能起到“牵一发而动全身</w:t>
      </w:r>
      <w:proofErr w:type="gramStart"/>
      <w:r w:rsidRPr="00BF7736">
        <w:rPr>
          <w:rFonts w:ascii="宋体" w:eastAsia="宋体" w:hAnsi="宋体" w:cs="宋体" w:hint="eastAsia"/>
          <w:sz w:val="28"/>
          <w:szCs w:val="28"/>
        </w:rPr>
        <w:t>”</w:t>
      </w:r>
      <w:proofErr w:type="gramEnd"/>
      <w:r w:rsidRPr="00BF7736">
        <w:rPr>
          <w:rFonts w:ascii="宋体" w:eastAsia="宋体" w:hAnsi="宋体" w:cs="宋体" w:hint="eastAsia"/>
          <w:sz w:val="28"/>
          <w:szCs w:val="28"/>
        </w:rPr>
        <w:t>重要作用的词句，它在课文中或准确表达文章主旨，或真切体会作者情感，是快速准确读准课文的有效手段。在语文阅读教学中如何抓住关键词句，引导学生领悟文章思想感情</w:t>
      </w:r>
      <w:r w:rsidR="002040B4" w:rsidRPr="00BF7736">
        <w:rPr>
          <w:rFonts w:ascii="宋体" w:eastAsia="宋体" w:hAnsi="宋体" w:cs="宋体" w:hint="eastAsia"/>
          <w:sz w:val="28"/>
          <w:szCs w:val="28"/>
        </w:rPr>
        <w:t>，提升小学高年级学生的思维能力</w:t>
      </w:r>
      <w:r w:rsidRPr="00BF7736">
        <w:rPr>
          <w:rFonts w:ascii="宋体" w:eastAsia="宋体" w:hAnsi="宋体" w:cs="宋体" w:hint="eastAsia"/>
          <w:sz w:val="28"/>
          <w:szCs w:val="28"/>
        </w:rPr>
        <w:t>呢?</w:t>
      </w:r>
    </w:p>
    <w:p w14:paraId="59724979" w14:textId="595DAC52" w:rsidR="00143668" w:rsidRPr="00905A54" w:rsidRDefault="0057021C" w:rsidP="005E6BFC">
      <w:pPr>
        <w:spacing w:line="360" w:lineRule="auto"/>
        <w:rPr>
          <w:rFonts w:ascii="宋体" w:eastAsia="宋体" w:hAnsi="宋体" w:cs="宋体"/>
          <w:b/>
          <w:sz w:val="30"/>
          <w:szCs w:val="30"/>
        </w:rPr>
      </w:pPr>
      <w:r w:rsidRPr="00905A54">
        <w:rPr>
          <w:rFonts w:ascii="宋体" w:eastAsia="宋体" w:hAnsi="宋体" w:cs="宋体" w:hint="eastAsia"/>
          <w:b/>
          <w:sz w:val="30"/>
          <w:szCs w:val="30"/>
        </w:rPr>
        <w:t>一、</w:t>
      </w:r>
      <w:proofErr w:type="gramStart"/>
      <w:r w:rsidRPr="00905A54">
        <w:rPr>
          <w:rFonts w:ascii="宋体" w:eastAsia="宋体" w:hAnsi="宋体" w:cs="宋体" w:hint="eastAsia"/>
          <w:b/>
          <w:sz w:val="30"/>
          <w:szCs w:val="30"/>
        </w:rPr>
        <w:t>品析关键</w:t>
      </w:r>
      <w:proofErr w:type="gramEnd"/>
      <w:r w:rsidRPr="00905A54">
        <w:rPr>
          <w:rFonts w:ascii="宋体" w:eastAsia="宋体" w:hAnsi="宋体" w:cs="宋体" w:hint="eastAsia"/>
          <w:b/>
          <w:sz w:val="30"/>
          <w:szCs w:val="30"/>
        </w:rPr>
        <w:t>词句，感受人物特点</w:t>
      </w:r>
      <w:r w:rsidR="002F2D68" w:rsidRPr="00905A54">
        <w:rPr>
          <w:rFonts w:ascii="宋体" w:eastAsia="宋体" w:hAnsi="宋体" w:cs="宋体" w:hint="eastAsia"/>
          <w:b/>
          <w:sz w:val="30"/>
          <w:szCs w:val="30"/>
        </w:rPr>
        <w:t>,</w:t>
      </w:r>
      <w:r w:rsidR="00D917B6" w:rsidRPr="00905A54">
        <w:rPr>
          <w:rFonts w:ascii="宋体" w:eastAsia="宋体" w:hAnsi="宋体" w:cs="宋体" w:hint="eastAsia"/>
          <w:b/>
          <w:sz w:val="30"/>
          <w:szCs w:val="30"/>
        </w:rPr>
        <w:t>提升学生</w:t>
      </w:r>
      <w:r w:rsidR="005D68CA" w:rsidRPr="00905A54">
        <w:rPr>
          <w:rFonts w:ascii="宋体" w:eastAsia="宋体" w:hAnsi="宋体" w:cs="宋体" w:hint="eastAsia"/>
          <w:b/>
          <w:sz w:val="30"/>
          <w:szCs w:val="30"/>
        </w:rPr>
        <w:t>创造性</w:t>
      </w:r>
      <w:r w:rsidR="00675A4F" w:rsidRPr="00905A54">
        <w:rPr>
          <w:rFonts w:ascii="宋体" w:eastAsia="宋体" w:hAnsi="宋体" w:cs="宋体" w:hint="eastAsia"/>
          <w:b/>
          <w:sz w:val="30"/>
          <w:szCs w:val="30"/>
        </w:rPr>
        <w:t>思维能力</w:t>
      </w:r>
    </w:p>
    <w:p w14:paraId="10799448" w14:textId="77777777" w:rsidR="00143668" w:rsidRPr="00BF7736" w:rsidRDefault="0057021C"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 xml:space="preserve">  《刷子李》是统编教材五年级下册第四单元的课文，课文用大量笔墨描写了徒弟曹小三在看师傅刷墙时的举止及心理活动，从侧面充分表现了刷子李技艺高超的特点，从描写人物的语句中体会人物的特点。</w:t>
      </w:r>
    </w:p>
    <w:p w14:paraId="7399FDDF" w14:textId="77777777" w:rsidR="0051777B" w:rsidRPr="00BF7736" w:rsidRDefault="0057021C"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让学生默读课文，</w:t>
      </w:r>
      <w:r w:rsidR="0051777B" w:rsidRPr="00BF7736">
        <w:rPr>
          <w:rFonts w:ascii="宋体" w:eastAsia="宋体" w:hAnsi="宋体" w:cs="宋体" w:hint="eastAsia"/>
          <w:sz w:val="28"/>
          <w:szCs w:val="28"/>
        </w:rPr>
        <w:t>默读课文的</w:t>
      </w:r>
      <w:r w:rsidR="0051777B" w:rsidRPr="00BF7736">
        <w:rPr>
          <w:rFonts w:ascii="宋体" w:eastAsia="宋体" w:hAnsi="宋体" w:cs="宋体"/>
          <w:sz w:val="28"/>
          <w:szCs w:val="28"/>
        </w:rPr>
        <w:t>3~6自然段，划出能表现刷子</w:t>
      </w:r>
      <w:proofErr w:type="gramStart"/>
      <w:r w:rsidR="0051777B" w:rsidRPr="00BF7736">
        <w:rPr>
          <w:rFonts w:ascii="宋体" w:eastAsia="宋体" w:hAnsi="宋体" w:cs="宋体"/>
          <w:sz w:val="28"/>
          <w:szCs w:val="28"/>
        </w:rPr>
        <w:t>李特点</w:t>
      </w:r>
      <w:proofErr w:type="gramEnd"/>
      <w:r w:rsidR="0051777B" w:rsidRPr="00BF7736">
        <w:rPr>
          <w:rFonts w:ascii="宋体" w:eastAsia="宋体" w:hAnsi="宋体" w:cs="宋体"/>
          <w:sz w:val="28"/>
          <w:szCs w:val="28"/>
        </w:rPr>
        <w:t>的相关语句，想一想作者运用了什么描写方法？</w:t>
      </w:r>
      <w:r w:rsidRPr="00BF7736">
        <w:rPr>
          <w:rFonts w:ascii="宋体" w:eastAsia="宋体" w:hAnsi="宋体" w:cs="宋体" w:hint="eastAsia"/>
          <w:sz w:val="28"/>
          <w:szCs w:val="28"/>
        </w:rPr>
        <w:t>并围绕自己的发现作批注。</w:t>
      </w:r>
    </w:p>
    <w:p w14:paraId="14458203" w14:textId="77777777"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lastRenderedPageBreak/>
        <w:t>学生交流</w:t>
      </w:r>
      <w:r w:rsidRPr="00BF7736">
        <w:rPr>
          <w:rFonts w:ascii="宋体" w:eastAsia="宋体" w:hAnsi="宋体" w:cs="宋体"/>
          <w:sz w:val="28"/>
          <w:szCs w:val="28"/>
        </w:rPr>
        <w:t>1：我发现了作者是通过描写刷子李的穿着、动作来表现他刷墙技艺高超的特点的。</w:t>
      </w:r>
    </w:p>
    <w:p w14:paraId="48E0204F" w14:textId="75AD4BE5"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学生交流</w:t>
      </w:r>
      <w:r w:rsidRPr="00BF7736">
        <w:rPr>
          <w:rFonts w:ascii="宋体" w:eastAsia="宋体" w:hAnsi="宋体" w:cs="宋体"/>
          <w:sz w:val="28"/>
          <w:szCs w:val="28"/>
        </w:rPr>
        <w:t>2：作者还通过</w:t>
      </w:r>
      <w:proofErr w:type="gramStart"/>
      <w:r w:rsidRPr="00BF7736">
        <w:rPr>
          <w:rFonts w:ascii="宋体" w:eastAsia="宋体" w:hAnsi="宋体" w:cs="宋体"/>
          <w:sz w:val="28"/>
          <w:szCs w:val="28"/>
        </w:rPr>
        <w:t>刷子李刷过</w:t>
      </w:r>
      <w:proofErr w:type="gramEnd"/>
      <w:r w:rsidRPr="00BF7736">
        <w:rPr>
          <w:rFonts w:ascii="宋体" w:eastAsia="宋体" w:hAnsi="宋体" w:cs="宋体"/>
          <w:sz w:val="28"/>
          <w:szCs w:val="28"/>
        </w:rPr>
        <w:t>的墙怎么样来表现他的刷墙技艺高超。</w:t>
      </w:r>
    </w:p>
    <w:p w14:paraId="2F36D442" w14:textId="1633F940"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教师进一步启发学生</w:t>
      </w:r>
      <w:r w:rsidRPr="00BF7736">
        <w:rPr>
          <w:rFonts w:ascii="宋体" w:eastAsia="宋体" w:hAnsi="宋体" w:cs="宋体"/>
          <w:sz w:val="28"/>
          <w:szCs w:val="28"/>
        </w:rPr>
        <w:t>：</w:t>
      </w:r>
      <w:r w:rsidRPr="00BF7736">
        <w:rPr>
          <w:rFonts w:ascii="宋体" w:eastAsia="宋体" w:hAnsi="宋体" w:cs="宋体" w:hint="eastAsia"/>
          <w:sz w:val="28"/>
          <w:szCs w:val="28"/>
        </w:rPr>
        <w:t>在这个片段中，作者是怎样运用这些描写方法，把刷子李的特点写清楚的？</w:t>
      </w:r>
      <w:r w:rsidRPr="00BF7736">
        <w:rPr>
          <w:rFonts w:ascii="宋体" w:eastAsia="宋体" w:hAnsi="宋体" w:cs="宋体"/>
          <w:sz w:val="28"/>
          <w:szCs w:val="28"/>
        </w:rPr>
        <w:t>圈出能表现刷子李技艺高超的关键内容，并做批注。</w:t>
      </w:r>
    </w:p>
    <w:p w14:paraId="0BAB597D" w14:textId="62EDBBD4"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sz w:val="28"/>
          <w:szCs w:val="28"/>
        </w:rPr>
        <w:t>学生交流1：我从第一句话中，刷子李去给人家刷墙时，穿着黑衣黑裤黑布鞋，体会到他刷墙技艺高超，因为黑衣服上沾上白点是很容易被人家看到的。刷子李敢于穿一身黑，去给人家刷墙，我感到他一定是很有把握，不会沾上一个白点的。</w:t>
      </w:r>
    </w:p>
    <w:p w14:paraId="4794C6F5" w14:textId="77777777"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师：是呀，这一身特别的穿着，说明刷子李对自己的手艺充满自信。</w:t>
      </w:r>
    </w:p>
    <w:p w14:paraId="31A187D6" w14:textId="77777777"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学生交流</w:t>
      </w:r>
      <w:r w:rsidRPr="00BF7736">
        <w:rPr>
          <w:rFonts w:ascii="宋体" w:eastAsia="宋体" w:hAnsi="宋体" w:cs="宋体"/>
          <w:sz w:val="28"/>
          <w:szCs w:val="28"/>
        </w:rPr>
        <w:t>2：我是从刷子李刷墙的动作中，感受到他的技艺很高超。句子中连用了两个“悠然”表现出了他手艺的娴熟。刷子李刷墙的动作好像伴着鼓点，和着琴音，像在跳舞一样，给人以美的享受。</w:t>
      </w:r>
    </w:p>
    <w:p w14:paraId="1CE4E6A0" w14:textId="77777777"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师：看来这位同学已经读懂了“悠然”的意思。</w:t>
      </w:r>
    </w:p>
    <w:p w14:paraId="14703F5A" w14:textId="77777777" w:rsidR="0051777B"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学生</w:t>
      </w:r>
      <w:r w:rsidRPr="00BF7736">
        <w:rPr>
          <w:rFonts w:ascii="宋体" w:eastAsia="宋体" w:hAnsi="宋体" w:cs="宋体"/>
          <w:sz w:val="28"/>
          <w:szCs w:val="28"/>
        </w:rPr>
        <w:t>3：文中还写道“刷子李一举刷子，就像没有蘸浆”说明他刷的时候，一滴浆也不会滴下来，还有他这么悠然地摆动手臂，“墙面就立时</w:t>
      </w:r>
      <w:proofErr w:type="gramStart"/>
      <w:r w:rsidRPr="00BF7736">
        <w:rPr>
          <w:rFonts w:ascii="宋体" w:eastAsia="宋体" w:hAnsi="宋体" w:cs="宋体"/>
          <w:sz w:val="28"/>
          <w:szCs w:val="28"/>
        </w:rPr>
        <w:t>匀匀实实一</w:t>
      </w:r>
      <w:proofErr w:type="gramEnd"/>
      <w:r w:rsidRPr="00BF7736">
        <w:rPr>
          <w:rFonts w:ascii="宋体" w:eastAsia="宋体" w:hAnsi="宋体" w:cs="宋体"/>
          <w:sz w:val="28"/>
          <w:szCs w:val="28"/>
        </w:rPr>
        <w:t>道白，白得透亮，白得清爽。”而“一道道浆，衔接得天衣无缝，刷过去的墙面，真好比平平整整打开一面雪白的屏障。”这些句子都表现了刷子李刷墙的记忆高超。</w:t>
      </w:r>
    </w:p>
    <w:p w14:paraId="233A4229" w14:textId="61E97510" w:rsidR="00143668" w:rsidRPr="00BF7736" w:rsidRDefault="0051777B" w:rsidP="00905A54">
      <w:pPr>
        <w:spacing w:line="360" w:lineRule="auto"/>
        <w:ind w:firstLineChars="200" w:firstLine="560"/>
        <w:rPr>
          <w:rFonts w:ascii="宋体" w:eastAsia="宋体" w:hAnsi="宋体" w:cs="宋体"/>
          <w:sz w:val="28"/>
          <w:szCs w:val="28"/>
        </w:rPr>
      </w:pPr>
      <w:r w:rsidRPr="00BF7736">
        <w:rPr>
          <w:rFonts w:ascii="宋体" w:eastAsia="宋体" w:hAnsi="宋体" w:cs="宋体"/>
          <w:sz w:val="28"/>
          <w:szCs w:val="28"/>
        </w:rPr>
        <w:t>师小结：大家都从刷子李“蘸浆不掉”“摆刷悠然”这些动作描写中，</w:t>
      </w:r>
      <w:r w:rsidRPr="00BF7736">
        <w:rPr>
          <w:rFonts w:ascii="宋体" w:eastAsia="宋体" w:hAnsi="宋体" w:cs="宋体"/>
          <w:sz w:val="28"/>
          <w:szCs w:val="28"/>
        </w:rPr>
        <w:lastRenderedPageBreak/>
        <w:t>感受到了他的技艺高超。经他这么一刷，墙面的效果也是棒极了，既匀实，雪白，又平整。</w:t>
      </w:r>
    </w:p>
    <w:p w14:paraId="0350368D" w14:textId="77777777" w:rsidR="003C4471" w:rsidRPr="00BF7736" w:rsidRDefault="0057021C"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教师</w:t>
      </w:r>
      <w:r w:rsidR="00AC567B" w:rsidRPr="00BF7736">
        <w:rPr>
          <w:rFonts w:ascii="宋体" w:eastAsia="宋体" w:hAnsi="宋体" w:cs="宋体" w:hint="eastAsia"/>
          <w:sz w:val="28"/>
          <w:szCs w:val="28"/>
        </w:rPr>
        <w:t>在</w:t>
      </w:r>
      <w:r w:rsidRPr="00BF7736">
        <w:rPr>
          <w:rFonts w:ascii="宋体" w:eastAsia="宋体" w:hAnsi="宋体" w:cs="宋体" w:hint="eastAsia"/>
          <w:sz w:val="28"/>
          <w:szCs w:val="28"/>
        </w:rPr>
        <w:t>提醒学生除了关注直接描写刷子李的语句，还要关注描写曹小三的语句，并启发学生思考：从描写曹小三的语句中也可以感受到刷子李技艺高超的特点吗?</w:t>
      </w:r>
      <w:r w:rsidRPr="00BF7736">
        <w:rPr>
          <w:rFonts w:ascii="宋体" w:eastAsia="宋体" w:hAnsi="宋体" w:cs="宋体" w:hint="eastAsia"/>
          <w:sz w:val="28"/>
          <w:szCs w:val="28"/>
        </w:rPr>
        <w:br/>
        <w:t xml:space="preserve">   </w:t>
      </w:r>
      <w:r w:rsidR="00AC567B" w:rsidRPr="00BF7736">
        <w:rPr>
          <w:rFonts w:ascii="宋体" w:eastAsia="宋体" w:hAnsi="宋体" w:cs="宋体" w:hint="eastAsia"/>
          <w:sz w:val="28"/>
          <w:szCs w:val="28"/>
        </w:rPr>
        <w:t xml:space="preserve"> </w:t>
      </w:r>
      <w:r w:rsidRPr="00BF7736">
        <w:rPr>
          <w:rFonts w:ascii="宋体" w:eastAsia="宋体" w:hAnsi="宋体" w:cs="宋体" w:hint="eastAsia"/>
          <w:sz w:val="28"/>
          <w:szCs w:val="28"/>
        </w:rPr>
        <w:t>着重引导学生聚焦“他真觉得这身黑色的衣服有种神圣不可侵犯的威严”“完了，师傅露馅儿了，他不是神仙，往日传说中那如山般的形象轰然倒去”“他凑上脸用神再瞧，那白点原来是一个小洞”“发怔发傻”等描写曹小三举止和心理活动的语句，引导学生明白：曹小三作为旁观者的种种反应，说明刷子李的高超技艺名不虚传。</w:t>
      </w:r>
    </w:p>
    <w:p w14:paraId="23EE61C8" w14:textId="77777777" w:rsidR="00AB64F1" w:rsidRPr="00BF7736" w:rsidRDefault="00AB64F1"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课堂教学时从学生的学习实际出发，围绕特定的学习目标和语言知识能力的增长点，设计出针对性强、操作性强、任务性强的多种语言活动任务，让学生通过自主参与、积极合作、成功体验，来提高其发现问题、解决问题的能力，并培养他们创造性思维能力。</w:t>
      </w:r>
    </w:p>
    <w:p w14:paraId="7F05B8E3" w14:textId="3698BA8B" w:rsidR="00143668" w:rsidRPr="00905A54" w:rsidRDefault="0057021C" w:rsidP="00905A54">
      <w:pPr>
        <w:spacing w:line="360" w:lineRule="auto"/>
        <w:rPr>
          <w:rFonts w:ascii="宋体" w:eastAsia="宋体" w:hAnsi="宋体" w:cs="宋体"/>
          <w:b/>
          <w:sz w:val="30"/>
          <w:szCs w:val="30"/>
        </w:rPr>
      </w:pPr>
      <w:r w:rsidRPr="00905A54">
        <w:rPr>
          <w:rFonts w:ascii="宋体" w:eastAsia="宋体" w:hAnsi="宋体" w:cs="宋体" w:hint="eastAsia"/>
          <w:b/>
          <w:sz w:val="30"/>
          <w:szCs w:val="30"/>
        </w:rPr>
        <w:t>二、</w:t>
      </w:r>
      <w:proofErr w:type="gramStart"/>
      <w:r w:rsidRPr="00905A54">
        <w:rPr>
          <w:rFonts w:ascii="宋体" w:eastAsia="宋体" w:hAnsi="宋体" w:cs="宋体" w:hint="eastAsia"/>
          <w:b/>
          <w:sz w:val="30"/>
          <w:szCs w:val="30"/>
        </w:rPr>
        <w:t>品析关键</w:t>
      </w:r>
      <w:proofErr w:type="gramEnd"/>
      <w:r w:rsidRPr="00905A54">
        <w:rPr>
          <w:rFonts w:ascii="宋体" w:eastAsia="宋体" w:hAnsi="宋体" w:cs="宋体" w:hint="eastAsia"/>
          <w:b/>
          <w:sz w:val="30"/>
          <w:szCs w:val="30"/>
        </w:rPr>
        <w:t>词句，感受人物内心</w:t>
      </w:r>
      <w:r w:rsidR="002F2D68" w:rsidRPr="00905A54">
        <w:rPr>
          <w:rFonts w:ascii="宋体" w:eastAsia="宋体" w:hAnsi="宋体" w:cs="宋体" w:hint="eastAsia"/>
          <w:b/>
          <w:sz w:val="30"/>
          <w:szCs w:val="30"/>
        </w:rPr>
        <w:t>,</w:t>
      </w:r>
      <w:r w:rsidR="00D917B6" w:rsidRPr="00905A54">
        <w:rPr>
          <w:rFonts w:ascii="宋体" w:eastAsia="宋体" w:hAnsi="宋体" w:cs="宋体" w:hint="eastAsia"/>
          <w:b/>
          <w:sz w:val="30"/>
          <w:szCs w:val="30"/>
        </w:rPr>
        <w:t>提升学生</w:t>
      </w:r>
      <w:r w:rsidR="00675A4F" w:rsidRPr="00905A54">
        <w:rPr>
          <w:rFonts w:ascii="宋体" w:eastAsia="宋体" w:hAnsi="宋体" w:cs="宋体" w:hint="eastAsia"/>
          <w:b/>
          <w:sz w:val="30"/>
          <w:szCs w:val="30"/>
        </w:rPr>
        <w:t>发散思维能力</w:t>
      </w:r>
    </w:p>
    <w:p w14:paraId="1992C6A4" w14:textId="77777777" w:rsidR="00143668" w:rsidRPr="00BF7736" w:rsidRDefault="0057021C" w:rsidP="00905A54">
      <w:pPr>
        <w:spacing w:line="360" w:lineRule="auto"/>
        <w:ind w:firstLineChars="300" w:firstLine="840"/>
        <w:rPr>
          <w:rFonts w:ascii="宋体" w:eastAsia="宋体" w:hAnsi="宋体" w:cs="宋体"/>
          <w:sz w:val="28"/>
          <w:szCs w:val="28"/>
        </w:rPr>
      </w:pPr>
      <w:r w:rsidRPr="00BF7736">
        <w:rPr>
          <w:rFonts w:ascii="宋体" w:eastAsia="宋体" w:hAnsi="宋体" w:cs="宋体" w:hint="eastAsia"/>
          <w:sz w:val="28"/>
          <w:szCs w:val="28"/>
        </w:rPr>
        <w:t>文章中，作者塑造的人物形象都是通过特别的环境、特别的行为举止、特别的谈吐体现出来的这些都是通过精炼的语言来表现的。理解课文只有理解这些关键词才能更好地把握人物形象，体会人物内心，从中学习表达方法。</w:t>
      </w:r>
    </w:p>
    <w:p w14:paraId="2EDB43E4" w14:textId="7223307B" w:rsidR="00143668" w:rsidRPr="00BF7736" w:rsidRDefault="0057021C" w:rsidP="00905A54">
      <w:pPr>
        <w:spacing w:line="360" w:lineRule="auto"/>
        <w:rPr>
          <w:rFonts w:ascii="宋体" w:eastAsia="宋体" w:hAnsi="宋体" w:cs="宋体"/>
          <w:sz w:val="28"/>
          <w:szCs w:val="28"/>
        </w:rPr>
      </w:pPr>
      <w:r w:rsidRPr="00BF7736">
        <w:rPr>
          <w:rFonts w:ascii="宋体" w:eastAsia="宋体" w:hAnsi="宋体" w:cs="宋体" w:hint="eastAsia"/>
          <w:sz w:val="28"/>
          <w:szCs w:val="28"/>
        </w:rPr>
        <w:t xml:space="preserve">    《青山处处埋忠骨》是统编教材五年级下册第三单元的课文，体现了毛主席不徇私情的伟人胸怀，要求学生抓住描写毛主席动作、语言、神态的语句，体会他的内心世界</w:t>
      </w:r>
      <w:r w:rsidR="006E2A45" w:rsidRPr="00BF7736">
        <w:rPr>
          <w:rFonts w:ascii="宋体" w:eastAsia="宋体" w:hAnsi="宋体" w:cs="宋体" w:hint="eastAsia"/>
          <w:sz w:val="28"/>
          <w:szCs w:val="28"/>
        </w:rPr>
        <w:t>，</w:t>
      </w:r>
      <w:r w:rsidRPr="00BF7736">
        <w:rPr>
          <w:rFonts w:ascii="宋体" w:eastAsia="宋体" w:hAnsi="宋体" w:cs="宋体" w:hint="eastAsia"/>
          <w:sz w:val="28"/>
          <w:szCs w:val="28"/>
        </w:rPr>
        <w:t>这是本课学习的重点。</w:t>
      </w:r>
    </w:p>
    <w:p w14:paraId="6ED7AE12" w14:textId="2F7EC2B4" w:rsidR="00582C73" w:rsidRPr="00BF7736" w:rsidRDefault="0057021C"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lastRenderedPageBreak/>
        <w:t>无论是体会一位父亲痛失爱子的心情，还是理解毛主席身为领袖要</w:t>
      </w:r>
      <w:proofErr w:type="gramStart"/>
      <w:r w:rsidRPr="00BF7736">
        <w:rPr>
          <w:rFonts w:ascii="宋体" w:eastAsia="宋体" w:hAnsi="宋体" w:cs="宋体" w:hint="eastAsia"/>
          <w:sz w:val="28"/>
          <w:szCs w:val="28"/>
        </w:rPr>
        <w:t>作出</w:t>
      </w:r>
      <w:proofErr w:type="gramEnd"/>
      <w:r w:rsidRPr="00BF7736">
        <w:rPr>
          <w:rFonts w:ascii="宋体" w:eastAsia="宋体" w:hAnsi="宋体" w:cs="宋体" w:hint="eastAsia"/>
          <w:sz w:val="28"/>
          <w:szCs w:val="28"/>
        </w:rPr>
        <w:t>的艰难抉择，都离学生日常生活较远，学生理解起来可能有一定难度，</w:t>
      </w:r>
      <w:r w:rsidR="009114A6" w:rsidRPr="00BF7736">
        <w:rPr>
          <w:rFonts w:ascii="宋体" w:eastAsia="宋体" w:hAnsi="宋体" w:cs="宋体" w:hint="eastAsia"/>
          <w:sz w:val="28"/>
          <w:szCs w:val="28"/>
        </w:rPr>
        <w:t>只有在</w:t>
      </w:r>
      <w:r w:rsidRPr="00BF7736">
        <w:rPr>
          <w:rFonts w:ascii="宋体" w:eastAsia="宋体" w:hAnsi="宋体" w:cs="宋体" w:hint="eastAsia"/>
          <w:sz w:val="28"/>
          <w:szCs w:val="28"/>
        </w:rPr>
        <w:t>教学时，</w:t>
      </w:r>
      <w:r w:rsidR="00EF066F" w:rsidRPr="00BF7736">
        <w:rPr>
          <w:rFonts w:ascii="宋体" w:eastAsia="宋体" w:hAnsi="宋体" w:cs="宋体" w:hint="eastAsia"/>
          <w:sz w:val="28"/>
          <w:szCs w:val="28"/>
        </w:rPr>
        <w:t>引导学生抓住句子的关键词语反复朗读推敲，</w:t>
      </w:r>
      <w:r w:rsidRPr="00BF7736">
        <w:rPr>
          <w:rFonts w:ascii="宋体" w:eastAsia="宋体" w:hAnsi="宋体" w:cs="宋体" w:hint="eastAsia"/>
          <w:sz w:val="28"/>
          <w:szCs w:val="28"/>
        </w:rPr>
        <w:t>结合具体语句深入思考</w:t>
      </w:r>
      <w:r w:rsidR="009114A6" w:rsidRPr="00BF7736">
        <w:rPr>
          <w:rFonts w:ascii="宋体" w:eastAsia="宋体" w:hAnsi="宋体" w:cs="宋体" w:hint="eastAsia"/>
          <w:sz w:val="28"/>
          <w:szCs w:val="28"/>
        </w:rPr>
        <w:t>来</w:t>
      </w:r>
      <w:r w:rsidRPr="00BF7736">
        <w:rPr>
          <w:rFonts w:ascii="宋体" w:eastAsia="宋体" w:hAnsi="宋体" w:cs="宋体" w:hint="eastAsia"/>
          <w:sz w:val="28"/>
          <w:szCs w:val="28"/>
        </w:rPr>
        <w:t>体会毛主席的内心世界。</w:t>
      </w:r>
      <w:r w:rsidR="00C61E98" w:rsidRPr="00BF7736">
        <w:rPr>
          <w:rFonts w:ascii="宋体" w:eastAsia="宋体" w:hAnsi="宋体" w:cs="宋体" w:hint="eastAsia"/>
          <w:sz w:val="28"/>
          <w:szCs w:val="28"/>
        </w:rPr>
        <w:t>教学时，让学生交流自己深受感动的地方，抓住一些细节描写，指导学生去感受</w:t>
      </w:r>
      <w:r w:rsidR="009114A6" w:rsidRPr="00BF7736">
        <w:rPr>
          <w:rFonts w:ascii="宋体" w:eastAsia="宋体" w:hAnsi="宋体" w:cs="宋体" w:hint="eastAsia"/>
          <w:sz w:val="28"/>
          <w:szCs w:val="28"/>
        </w:rPr>
        <w:t>、</w:t>
      </w:r>
      <w:r w:rsidR="00C61E98" w:rsidRPr="00BF7736">
        <w:rPr>
          <w:rFonts w:ascii="宋体" w:eastAsia="宋体" w:hAnsi="宋体" w:cs="宋体" w:hint="eastAsia"/>
          <w:sz w:val="28"/>
          <w:szCs w:val="28"/>
        </w:rPr>
        <w:t>想象、讨论：接到长子毛岸英牺牲的电报，作为父亲毛泽东他在干什么，想什么，是什么神态，你见过类似的情景吗</w:t>
      </w:r>
      <w:r w:rsidR="00C61E98" w:rsidRPr="00BF7736">
        <w:rPr>
          <w:rFonts w:ascii="宋体" w:eastAsia="宋体" w:hAnsi="宋体" w:cs="宋体"/>
          <w:sz w:val="28"/>
          <w:szCs w:val="28"/>
        </w:rPr>
        <w:t>?他为什么整天不说一句话，不吃一口饭?从中感受到了什么?</w:t>
      </w:r>
      <w:r w:rsidR="009114A6" w:rsidRPr="00BF7736">
        <w:rPr>
          <w:rFonts w:ascii="宋体" w:eastAsia="宋体" w:hAnsi="宋体" w:cs="宋体" w:hint="eastAsia"/>
          <w:sz w:val="28"/>
          <w:szCs w:val="28"/>
        </w:rPr>
        <w:t xml:space="preserve"> </w:t>
      </w:r>
    </w:p>
    <w:p w14:paraId="633DE811" w14:textId="28B3FFC4" w:rsidR="00582C73" w:rsidRPr="00BF7736" w:rsidRDefault="00582C73"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“主席</w:t>
      </w:r>
      <w:proofErr w:type="gramStart"/>
      <w:r w:rsidRPr="00BF7736">
        <w:rPr>
          <w:rFonts w:ascii="宋体" w:eastAsia="宋体" w:hAnsi="宋体" w:cs="宋体" w:hint="eastAsia"/>
          <w:sz w:val="28"/>
          <w:szCs w:val="28"/>
        </w:rPr>
        <w:t>仰</w:t>
      </w:r>
      <w:proofErr w:type="gramEnd"/>
      <w:r w:rsidRPr="00BF7736">
        <w:rPr>
          <w:rFonts w:ascii="宋体" w:eastAsia="宋体" w:hAnsi="宋体" w:cs="宋体" w:hint="eastAsia"/>
          <w:sz w:val="28"/>
          <w:szCs w:val="28"/>
        </w:rPr>
        <w:t>起头望着天花板，</w:t>
      </w:r>
      <w:proofErr w:type="gramStart"/>
      <w:r w:rsidRPr="00BF7736">
        <w:rPr>
          <w:rFonts w:ascii="宋体" w:eastAsia="宋体" w:hAnsi="宋体" w:cs="宋体" w:hint="eastAsia"/>
          <w:sz w:val="28"/>
          <w:szCs w:val="28"/>
        </w:rPr>
        <w:t>强忍着</w:t>
      </w:r>
      <w:proofErr w:type="gramEnd"/>
      <w:r w:rsidRPr="00BF7736">
        <w:rPr>
          <w:rFonts w:ascii="宋体" w:eastAsia="宋体" w:hAnsi="宋体" w:cs="宋体" w:hint="eastAsia"/>
          <w:sz w:val="28"/>
          <w:szCs w:val="28"/>
        </w:rPr>
        <w:t>心中的悲痛，目光中流露出无限的眷恋。”抓住了主席的神态动作描写的词语“仰起头、强忍、眷恋”等词，</w:t>
      </w:r>
      <w:r w:rsidR="001F40F2" w:rsidRPr="00BF7736">
        <w:rPr>
          <w:rFonts w:ascii="宋体" w:eastAsia="宋体" w:hAnsi="宋体" w:cs="宋体" w:hint="eastAsia"/>
          <w:sz w:val="28"/>
          <w:szCs w:val="28"/>
        </w:rPr>
        <w:t>走进了他的内心，深切地感受到一位父亲不仅要承受失子之痛，还要做出艰难的抉择。</w:t>
      </w:r>
      <w:r w:rsidRPr="00BF7736">
        <w:rPr>
          <w:rFonts w:ascii="宋体" w:eastAsia="宋体" w:hAnsi="宋体" w:cs="宋体" w:hint="eastAsia"/>
          <w:sz w:val="28"/>
          <w:szCs w:val="28"/>
        </w:rPr>
        <w:t>老师抓住了这些带有强烈感情色彩，能深深打动学生的词语，学生自己体验读，</w:t>
      </w:r>
      <w:r w:rsidR="004A0A75" w:rsidRPr="00BF7736">
        <w:rPr>
          <w:rFonts w:ascii="宋体" w:eastAsia="宋体" w:hAnsi="宋体" w:cs="宋体" w:hint="eastAsia"/>
          <w:sz w:val="28"/>
          <w:szCs w:val="28"/>
        </w:rPr>
        <w:t>师生合作读，在读的基础上，</w:t>
      </w:r>
      <w:r w:rsidRPr="00BF7736">
        <w:rPr>
          <w:rFonts w:ascii="宋体" w:eastAsia="宋体" w:hAnsi="宋体" w:cs="宋体" w:hint="eastAsia"/>
          <w:sz w:val="28"/>
          <w:szCs w:val="28"/>
        </w:rPr>
        <w:t>培育语感，培养</w:t>
      </w:r>
      <w:r w:rsidR="004A0A75" w:rsidRPr="00BF7736">
        <w:rPr>
          <w:rFonts w:ascii="宋体" w:eastAsia="宋体" w:hAnsi="宋体" w:cs="宋体" w:hint="eastAsia"/>
          <w:sz w:val="28"/>
          <w:szCs w:val="28"/>
        </w:rPr>
        <w:t>阅读</w:t>
      </w:r>
      <w:r w:rsidR="00275F44" w:rsidRPr="00BF7736">
        <w:rPr>
          <w:rFonts w:ascii="宋体" w:eastAsia="宋体" w:hAnsi="宋体" w:cs="宋体" w:hint="eastAsia"/>
          <w:sz w:val="28"/>
          <w:szCs w:val="28"/>
        </w:rPr>
        <w:t>分析</w:t>
      </w:r>
      <w:r w:rsidRPr="00BF7736">
        <w:rPr>
          <w:rFonts w:ascii="宋体" w:eastAsia="宋体" w:hAnsi="宋体" w:cs="宋体" w:hint="eastAsia"/>
          <w:sz w:val="28"/>
          <w:szCs w:val="28"/>
        </w:rPr>
        <w:t>能力。</w:t>
      </w:r>
    </w:p>
    <w:p w14:paraId="2034D1FA" w14:textId="5F2619D3" w:rsidR="00582C73" w:rsidRPr="00BF7736" w:rsidRDefault="00663CA9"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拓展思维空间，激励</w:t>
      </w:r>
      <w:r w:rsidR="003E00B1" w:rsidRPr="00BF7736">
        <w:rPr>
          <w:rFonts w:ascii="宋体" w:eastAsia="宋体" w:hAnsi="宋体" w:cs="宋体" w:hint="eastAsia"/>
          <w:sz w:val="28"/>
          <w:szCs w:val="28"/>
        </w:rPr>
        <w:t>联想，培养学生思维的多元性</w:t>
      </w:r>
      <w:r w:rsidRPr="00BF7736">
        <w:rPr>
          <w:rFonts w:ascii="宋体" w:eastAsia="宋体" w:hAnsi="宋体" w:cs="宋体" w:hint="eastAsia"/>
          <w:sz w:val="28"/>
          <w:szCs w:val="28"/>
        </w:rPr>
        <w:t>。</w:t>
      </w:r>
      <w:r w:rsidR="00582C73" w:rsidRPr="00BF7736">
        <w:rPr>
          <w:rFonts w:ascii="宋体" w:eastAsia="宋体" w:hAnsi="宋体" w:cs="宋体" w:hint="eastAsia"/>
          <w:sz w:val="28"/>
          <w:szCs w:val="28"/>
        </w:rPr>
        <w:t>在这篇课文里，</w:t>
      </w:r>
      <w:r w:rsidR="00F5783D" w:rsidRPr="00BF7736">
        <w:rPr>
          <w:rFonts w:ascii="宋体" w:eastAsia="宋体" w:hAnsi="宋体" w:cs="宋体" w:hint="eastAsia"/>
          <w:sz w:val="28"/>
          <w:szCs w:val="28"/>
        </w:rPr>
        <w:t>理解句子</w:t>
      </w:r>
      <w:r w:rsidR="00582C73" w:rsidRPr="00BF7736">
        <w:rPr>
          <w:rFonts w:ascii="宋体" w:eastAsia="宋体" w:hAnsi="宋体" w:cs="宋体" w:hint="eastAsia"/>
          <w:sz w:val="28"/>
          <w:szCs w:val="28"/>
        </w:rPr>
        <w:t>“青山处处埋忠骨，何须马革裹尸还”</w:t>
      </w:r>
      <w:r w:rsidR="00F5783D" w:rsidRPr="00BF7736">
        <w:rPr>
          <w:rFonts w:ascii="宋体" w:eastAsia="宋体" w:hAnsi="宋体" w:cs="宋体" w:hint="eastAsia"/>
          <w:sz w:val="28"/>
          <w:szCs w:val="28"/>
        </w:rPr>
        <w:t>的深刻含义</w:t>
      </w:r>
      <w:r w:rsidR="000D059C" w:rsidRPr="00BF7736">
        <w:rPr>
          <w:rFonts w:ascii="宋体" w:eastAsia="宋体" w:hAnsi="宋体" w:cs="宋体" w:hint="eastAsia"/>
          <w:sz w:val="28"/>
          <w:szCs w:val="28"/>
        </w:rPr>
        <w:t>后</w:t>
      </w:r>
      <w:r w:rsidR="00F5783D" w:rsidRPr="00BF7736">
        <w:rPr>
          <w:rFonts w:ascii="宋体" w:eastAsia="宋体" w:hAnsi="宋体" w:cs="宋体" w:hint="eastAsia"/>
          <w:sz w:val="28"/>
          <w:szCs w:val="28"/>
        </w:rPr>
        <w:t>，</w:t>
      </w:r>
      <w:r w:rsidR="00582C73" w:rsidRPr="00BF7736">
        <w:rPr>
          <w:rFonts w:ascii="宋体" w:eastAsia="宋体" w:hAnsi="宋体" w:cs="宋体" w:hint="eastAsia"/>
          <w:sz w:val="28"/>
          <w:szCs w:val="28"/>
        </w:rPr>
        <w:t>再出示句子“电文稿下是被泪水打湿的枕巾。”读着这一句话，</w:t>
      </w:r>
      <w:r w:rsidR="000D059C" w:rsidRPr="00BF7736">
        <w:rPr>
          <w:rFonts w:ascii="宋体" w:eastAsia="宋体" w:hAnsi="宋体" w:cs="宋体" w:hint="eastAsia"/>
          <w:sz w:val="28"/>
          <w:szCs w:val="28"/>
        </w:rPr>
        <w:t>让学生想象：</w:t>
      </w:r>
      <w:r w:rsidR="00582C73" w:rsidRPr="00BF7736">
        <w:rPr>
          <w:rFonts w:ascii="宋体" w:eastAsia="宋体" w:hAnsi="宋体" w:cs="宋体" w:hint="eastAsia"/>
          <w:sz w:val="28"/>
          <w:szCs w:val="28"/>
        </w:rPr>
        <w:t>你仿佛看到了夜深人静时，一位慈爱的父亲在干什么？在这漫漫长夜，他又在想什么？学生的心和主席的心一起经历漫漫长夜，</w:t>
      </w:r>
      <w:r w:rsidR="00C61E98" w:rsidRPr="00BF7736">
        <w:rPr>
          <w:rFonts w:ascii="宋体" w:eastAsia="宋体" w:hAnsi="宋体" w:cs="宋体" w:hint="eastAsia"/>
          <w:sz w:val="28"/>
          <w:szCs w:val="28"/>
        </w:rPr>
        <w:t>留</w:t>
      </w:r>
      <w:r w:rsidR="000D059C" w:rsidRPr="00BF7736">
        <w:rPr>
          <w:rFonts w:ascii="宋体" w:eastAsia="宋体" w:hAnsi="宋体" w:cs="宋体" w:hint="eastAsia"/>
          <w:sz w:val="28"/>
          <w:szCs w:val="28"/>
        </w:rPr>
        <w:t>下的是</w:t>
      </w:r>
      <w:r w:rsidR="00C61E98" w:rsidRPr="00BF7736">
        <w:rPr>
          <w:rFonts w:ascii="宋体" w:eastAsia="宋体" w:hAnsi="宋体" w:cs="宋体" w:hint="eastAsia"/>
          <w:sz w:val="28"/>
          <w:szCs w:val="28"/>
        </w:rPr>
        <w:t>深深</w:t>
      </w:r>
      <w:r w:rsidR="000D059C" w:rsidRPr="00BF7736">
        <w:rPr>
          <w:rFonts w:ascii="宋体" w:eastAsia="宋体" w:hAnsi="宋体" w:cs="宋体" w:hint="eastAsia"/>
          <w:sz w:val="28"/>
          <w:szCs w:val="28"/>
        </w:rPr>
        <w:t>的</w:t>
      </w:r>
      <w:r w:rsidR="00C61E98" w:rsidRPr="00BF7736">
        <w:rPr>
          <w:rFonts w:ascii="宋体" w:eastAsia="宋体" w:hAnsi="宋体" w:cs="宋体" w:hint="eastAsia"/>
          <w:sz w:val="28"/>
          <w:szCs w:val="28"/>
        </w:rPr>
        <w:t>震撼：毛泽东是平凡的，更是伟大的</w:t>
      </w:r>
      <w:r w:rsidR="00C61E98" w:rsidRPr="00BF7736">
        <w:rPr>
          <w:rFonts w:ascii="宋体" w:eastAsia="宋体" w:hAnsi="宋体" w:cs="宋体"/>
          <w:sz w:val="28"/>
          <w:szCs w:val="28"/>
        </w:rPr>
        <w:t>!</w:t>
      </w:r>
    </w:p>
    <w:p w14:paraId="59FD4912" w14:textId="1B151A57" w:rsidR="000E6970" w:rsidRPr="00BF7736" w:rsidRDefault="00A73BFA" w:rsidP="00905A54">
      <w:pPr>
        <w:spacing w:line="360" w:lineRule="auto"/>
        <w:ind w:firstLineChars="200" w:firstLine="560"/>
        <w:rPr>
          <w:rFonts w:ascii="宋体" w:eastAsia="宋体" w:hAnsi="宋体" w:cs="宋体"/>
          <w:sz w:val="28"/>
          <w:szCs w:val="28"/>
        </w:rPr>
      </w:pPr>
      <w:r w:rsidRPr="00BF7736">
        <w:rPr>
          <w:rFonts w:ascii="宋体" w:eastAsia="宋体" w:hAnsi="宋体" w:cs="宋体"/>
          <w:sz w:val="28"/>
          <w:szCs w:val="28"/>
        </w:rPr>
        <w:t>教学时，把有感情朗读和学生的理解体会结合起来，通过多层次朗诵毛主席悲痛的、矛盾的语句，让学生走进毛主席的内心世界，让学生想象主席流泪的样子，使学生情感得到升华</w:t>
      </w:r>
      <w:r w:rsidR="00CA6793" w:rsidRPr="00BF7736">
        <w:rPr>
          <w:rFonts w:ascii="宋体" w:eastAsia="宋体" w:hAnsi="宋体" w:cs="宋体" w:hint="eastAsia"/>
          <w:sz w:val="28"/>
          <w:szCs w:val="28"/>
        </w:rPr>
        <w:t>。</w:t>
      </w:r>
      <w:r w:rsidRPr="00BF7736">
        <w:rPr>
          <w:rFonts w:ascii="宋体" w:eastAsia="宋体" w:hAnsi="宋体" w:cs="宋体" w:hint="eastAsia"/>
          <w:sz w:val="28"/>
          <w:szCs w:val="28"/>
        </w:rPr>
        <w:t xml:space="preserve"> </w:t>
      </w:r>
    </w:p>
    <w:p w14:paraId="3AF19EB8" w14:textId="696489F6" w:rsidR="00582C73" w:rsidRPr="00BF7736" w:rsidRDefault="00582C73"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在小学语文阅读教学中，教师要拓展学生的思维空间，丰富学生的想象，</w:t>
      </w:r>
      <w:r w:rsidRPr="00BF7736">
        <w:rPr>
          <w:rFonts w:ascii="宋体" w:eastAsia="宋体" w:hAnsi="宋体" w:cs="宋体" w:hint="eastAsia"/>
          <w:sz w:val="28"/>
          <w:szCs w:val="28"/>
        </w:rPr>
        <w:lastRenderedPageBreak/>
        <w:t>培养学生的</w:t>
      </w:r>
      <w:r w:rsidR="00CA6793" w:rsidRPr="00BF7736">
        <w:rPr>
          <w:rFonts w:ascii="宋体" w:eastAsia="宋体" w:hAnsi="宋体" w:cs="宋体" w:hint="eastAsia"/>
          <w:sz w:val="28"/>
          <w:szCs w:val="28"/>
        </w:rPr>
        <w:t>发散性</w:t>
      </w:r>
      <w:r w:rsidRPr="00BF7736">
        <w:rPr>
          <w:rFonts w:ascii="宋体" w:eastAsia="宋体" w:hAnsi="宋体" w:cs="宋体" w:hint="eastAsia"/>
          <w:sz w:val="28"/>
          <w:szCs w:val="28"/>
        </w:rPr>
        <w:t>思维。</w:t>
      </w:r>
      <w:r w:rsidR="00CB1EEC" w:rsidRPr="00BF7736">
        <w:rPr>
          <w:rFonts w:ascii="宋体" w:eastAsia="宋体" w:hAnsi="宋体" w:cs="宋体" w:hint="eastAsia"/>
          <w:sz w:val="28"/>
          <w:szCs w:val="28"/>
        </w:rPr>
        <w:t xml:space="preserve"> </w:t>
      </w:r>
      <w:r w:rsidRPr="00BF7736">
        <w:rPr>
          <w:rFonts w:ascii="宋体" w:eastAsia="宋体" w:hAnsi="宋体" w:cs="宋体" w:hint="eastAsia"/>
          <w:sz w:val="28"/>
          <w:szCs w:val="28"/>
        </w:rPr>
        <w:t>让学生在主动积极的思维和情感活动中，加深理解和体验，有所感悟和收获。</w:t>
      </w:r>
    </w:p>
    <w:p w14:paraId="1C047138" w14:textId="3B29A095" w:rsidR="00143668" w:rsidRPr="00905A54" w:rsidRDefault="0057021C" w:rsidP="005E6BFC">
      <w:pPr>
        <w:spacing w:line="360" w:lineRule="auto"/>
        <w:rPr>
          <w:rFonts w:ascii="宋体" w:eastAsia="宋体" w:hAnsi="宋体" w:cs="宋体"/>
          <w:b/>
          <w:sz w:val="30"/>
          <w:szCs w:val="30"/>
        </w:rPr>
      </w:pPr>
      <w:r w:rsidRPr="00905A54">
        <w:rPr>
          <w:rFonts w:ascii="宋体" w:eastAsia="宋体" w:hAnsi="宋体" w:cs="宋体" w:hint="eastAsia"/>
          <w:b/>
          <w:sz w:val="30"/>
          <w:szCs w:val="30"/>
        </w:rPr>
        <w:t>三、</w:t>
      </w:r>
      <w:proofErr w:type="gramStart"/>
      <w:r w:rsidRPr="00905A54">
        <w:rPr>
          <w:rFonts w:ascii="宋体" w:eastAsia="宋体" w:hAnsi="宋体" w:cs="宋体" w:hint="eastAsia"/>
          <w:b/>
          <w:sz w:val="30"/>
          <w:szCs w:val="30"/>
        </w:rPr>
        <w:t>品析关键</w:t>
      </w:r>
      <w:proofErr w:type="gramEnd"/>
      <w:r w:rsidRPr="00905A54">
        <w:rPr>
          <w:rFonts w:ascii="宋体" w:eastAsia="宋体" w:hAnsi="宋体" w:cs="宋体" w:hint="eastAsia"/>
          <w:b/>
          <w:sz w:val="30"/>
          <w:szCs w:val="30"/>
        </w:rPr>
        <w:t>词句，</w:t>
      </w:r>
      <w:bookmarkStart w:id="0" w:name="_Hlk70761383"/>
      <w:r w:rsidRPr="00905A54">
        <w:rPr>
          <w:rFonts w:ascii="宋体" w:eastAsia="宋体" w:hAnsi="宋体" w:cs="宋体" w:hint="eastAsia"/>
          <w:b/>
          <w:sz w:val="30"/>
          <w:szCs w:val="30"/>
        </w:rPr>
        <w:t>体会作者感情</w:t>
      </w:r>
      <w:r w:rsidR="004E1489" w:rsidRPr="00905A54">
        <w:rPr>
          <w:rFonts w:ascii="宋体" w:eastAsia="宋体" w:hAnsi="宋体" w:cs="宋体" w:hint="eastAsia"/>
          <w:b/>
          <w:sz w:val="30"/>
          <w:szCs w:val="30"/>
        </w:rPr>
        <w:t>，提升学生</w:t>
      </w:r>
      <w:r w:rsidR="00AC49A6" w:rsidRPr="00905A54">
        <w:rPr>
          <w:rFonts w:ascii="宋体" w:eastAsia="宋体" w:hAnsi="宋体" w:cs="宋体" w:hint="eastAsia"/>
          <w:b/>
          <w:sz w:val="30"/>
          <w:szCs w:val="30"/>
        </w:rPr>
        <w:t>情感性思维</w:t>
      </w:r>
      <w:r w:rsidR="004E1489" w:rsidRPr="00905A54">
        <w:rPr>
          <w:rFonts w:ascii="宋体" w:eastAsia="宋体" w:hAnsi="宋体" w:cs="宋体" w:hint="eastAsia"/>
          <w:b/>
          <w:sz w:val="30"/>
          <w:szCs w:val="30"/>
        </w:rPr>
        <w:t>能力</w:t>
      </w:r>
      <w:r w:rsidRPr="00905A54">
        <w:rPr>
          <w:rFonts w:ascii="宋体" w:eastAsia="宋体" w:hAnsi="宋体" w:cs="宋体"/>
          <w:b/>
          <w:sz w:val="30"/>
          <w:szCs w:val="30"/>
        </w:rPr>
        <w:t> </w:t>
      </w:r>
      <w:bookmarkEnd w:id="0"/>
    </w:p>
    <w:p w14:paraId="013964FD" w14:textId="7F570FF0" w:rsidR="00680149" w:rsidRPr="00BF7736" w:rsidRDefault="00D917B6"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《军神》</w:t>
      </w:r>
      <w:r w:rsidR="00BD3155" w:rsidRPr="00BF7736">
        <w:rPr>
          <w:rFonts w:ascii="宋体" w:eastAsia="宋体" w:hAnsi="宋体" w:cs="宋体" w:hint="eastAsia"/>
          <w:sz w:val="28"/>
          <w:szCs w:val="28"/>
        </w:rPr>
        <w:t>记叙了刘伯</w:t>
      </w:r>
      <w:proofErr w:type="gramStart"/>
      <w:r w:rsidR="00BD3155" w:rsidRPr="00BF7736">
        <w:rPr>
          <w:rFonts w:ascii="宋体" w:eastAsia="宋体" w:hAnsi="宋体" w:cs="宋体" w:hint="eastAsia"/>
          <w:sz w:val="28"/>
          <w:szCs w:val="28"/>
        </w:rPr>
        <w:t>承治疗</w:t>
      </w:r>
      <w:proofErr w:type="gramEnd"/>
      <w:r w:rsidR="00BD3155" w:rsidRPr="00BF7736">
        <w:rPr>
          <w:rFonts w:ascii="宋体" w:eastAsia="宋体" w:hAnsi="宋体" w:cs="宋体" w:hint="eastAsia"/>
          <w:sz w:val="28"/>
          <w:szCs w:val="28"/>
        </w:rPr>
        <w:t>受伤的眼睛时拒绝使用麻醉剂，身受巨大痛苦却一声不吭，</w:t>
      </w:r>
      <w:proofErr w:type="gramStart"/>
      <w:r w:rsidR="00BD3155" w:rsidRPr="00BF7736">
        <w:rPr>
          <w:rFonts w:ascii="宋体" w:eastAsia="宋体" w:hAnsi="宋体" w:cs="宋体" w:hint="eastAsia"/>
          <w:sz w:val="28"/>
          <w:szCs w:val="28"/>
        </w:rPr>
        <w:t>还默数医生</w:t>
      </w:r>
      <w:proofErr w:type="gramEnd"/>
      <w:r w:rsidR="00BD3155" w:rsidRPr="00BF7736">
        <w:rPr>
          <w:rFonts w:ascii="宋体" w:eastAsia="宋体" w:hAnsi="宋体" w:cs="宋体" w:hint="eastAsia"/>
          <w:sz w:val="28"/>
          <w:szCs w:val="28"/>
        </w:rPr>
        <w:t>动手术的刀数，表现了非凡的意志，“军神”一词不但高度概括了刘伯承非凡的钢铁般的坚强意志，还表达了作者对刘伯承无比的敬佩和赞扬之情。</w:t>
      </w:r>
      <w:r w:rsidR="00D73EA5" w:rsidRPr="00BF7736">
        <w:rPr>
          <w:rFonts w:ascii="宋体" w:eastAsia="宋体" w:hAnsi="宋体" w:cs="宋体" w:hint="eastAsia"/>
          <w:sz w:val="28"/>
          <w:szCs w:val="28"/>
        </w:rPr>
        <w:t>我将本课的教学重点确定为：读懂重点段落，体会刘伯承的坚强意志。将教学难点确定为：读懂描写人物对话、神态的语句，感受人物的内心世界，体会作者的情感</w:t>
      </w:r>
      <w:r w:rsidR="00D73EA5" w:rsidRPr="00BF7736">
        <w:rPr>
          <w:rFonts w:ascii="宋体" w:eastAsia="宋体" w:hAnsi="宋体" w:cs="宋体"/>
          <w:sz w:val="28"/>
          <w:szCs w:val="28"/>
        </w:rPr>
        <w:t> </w:t>
      </w:r>
      <w:r w:rsidR="00D73EA5" w:rsidRPr="00BF7736">
        <w:rPr>
          <w:rFonts w:ascii="宋体" w:eastAsia="宋体" w:hAnsi="宋体" w:cs="宋体" w:hint="eastAsia"/>
          <w:sz w:val="28"/>
          <w:szCs w:val="28"/>
        </w:rPr>
        <w:t>。</w:t>
      </w:r>
    </w:p>
    <w:p w14:paraId="3F819EF9" w14:textId="2DA4A7A9" w:rsidR="00D73EA5" w:rsidRPr="00BF7736" w:rsidRDefault="00117B43"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出示学习要求：一是反复读课文，找出关键词句；二是揣摩关键词句，写上批注。</w:t>
      </w:r>
      <w:r w:rsidR="00D73EA5" w:rsidRPr="00BF7736">
        <w:rPr>
          <w:rFonts w:ascii="宋体" w:eastAsia="宋体" w:hAnsi="宋体" w:cs="宋体" w:hint="eastAsia"/>
          <w:sz w:val="28"/>
          <w:szCs w:val="28"/>
        </w:rPr>
        <w:t>“病人一声不吭。他的双手紧紧抓住身上的白垫单，越来越使劲，崭新的白垫单居然被抓破了。</w:t>
      </w:r>
      <w:r w:rsidR="00D73EA5" w:rsidRPr="00BF7736">
        <w:rPr>
          <w:rFonts w:ascii="宋体" w:eastAsia="宋体" w:hAnsi="宋体" w:cs="宋体"/>
          <w:sz w:val="28"/>
          <w:szCs w:val="28"/>
        </w:rPr>
        <w:t>(抓住：</w:t>
      </w:r>
      <w:proofErr w:type="gramStart"/>
      <w:r w:rsidR="00D73EA5" w:rsidRPr="00BF7736">
        <w:rPr>
          <w:rFonts w:ascii="宋体" w:eastAsia="宋体" w:hAnsi="宋体" w:cs="宋体"/>
          <w:sz w:val="28"/>
          <w:szCs w:val="28"/>
        </w:rPr>
        <w:t>“</w:t>
      </w:r>
      <w:proofErr w:type="gramEnd"/>
      <w:r w:rsidR="00D73EA5" w:rsidRPr="00BF7736">
        <w:rPr>
          <w:rFonts w:ascii="宋体" w:eastAsia="宋体" w:hAnsi="宋体" w:cs="宋体"/>
          <w:sz w:val="28"/>
          <w:szCs w:val="28"/>
        </w:rPr>
        <w:t>一声不吭、紧紧、……越来越……、居然等词语让学生体会到手术中刘伯承忍受着巨大的痛苦，但他却一声不吭，这表现了刘伯承顽强的意志。)</w:t>
      </w:r>
      <w:r w:rsidR="00D73EA5" w:rsidRPr="00BF7736">
        <w:rPr>
          <w:rFonts w:ascii="宋体" w:eastAsia="宋体" w:hAnsi="宋体" w:cs="宋体" w:hint="eastAsia"/>
          <w:sz w:val="28"/>
          <w:szCs w:val="28"/>
        </w:rPr>
        <w:t xml:space="preserve"> 引导学生抓住描写沃克医生神态、情绪变化的词语：“冷冷——惊疑——柔和——教训——怔住——颤抖——失声嚷道——</w:t>
      </w:r>
      <w:r w:rsidR="00680149" w:rsidRPr="00BF7736">
        <w:rPr>
          <w:rFonts w:ascii="宋体" w:eastAsia="宋体" w:hAnsi="宋体" w:cs="宋体" w:hint="eastAsia"/>
          <w:sz w:val="28"/>
          <w:szCs w:val="28"/>
        </w:rPr>
        <w:t>赞叹</w:t>
      </w:r>
      <w:r w:rsidR="00D73EA5" w:rsidRPr="00BF7736">
        <w:rPr>
          <w:rFonts w:ascii="宋体" w:eastAsia="宋体" w:hAnsi="宋体" w:cs="宋体" w:hint="eastAsia"/>
          <w:sz w:val="28"/>
          <w:szCs w:val="28"/>
        </w:rPr>
        <w:t>”体会沃克医生的这些变化都是由刘伯</w:t>
      </w:r>
      <w:proofErr w:type="gramStart"/>
      <w:r w:rsidR="00D73EA5" w:rsidRPr="00BF7736">
        <w:rPr>
          <w:rFonts w:ascii="宋体" w:eastAsia="宋体" w:hAnsi="宋体" w:cs="宋体" w:hint="eastAsia"/>
          <w:sz w:val="28"/>
          <w:szCs w:val="28"/>
        </w:rPr>
        <w:t>承引起</w:t>
      </w:r>
      <w:proofErr w:type="gramEnd"/>
      <w:r w:rsidR="00D73EA5" w:rsidRPr="00BF7736">
        <w:rPr>
          <w:rFonts w:ascii="宋体" w:eastAsia="宋体" w:hAnsi="宋体" w:cs="宋体" w:hint="eastAsia"/>
          <w:sz w:val="28"/>
          <w:szCs w:val="28"/>
        </w:rPr>
        <w:t>的，课文这样写，是以沃克医生神态、情绪的变化来衬托刘伯承钢铁般的意志。</w:t>
      </w:r>
    </w:p>
    <w:p w14:paraId="04386FCF" w14:textId="4B5E0958" w:rsidR="00D73EA5" w:rsidRPr="00BF7736" w:rsidRDefault="00D73EA5"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t>学生充分感悟的基础上，</w:t>
      </w:r>
      <w:r w:rsidR="00680149" w:rsidRPr="00BF7736">
        <w:rPr>
          <w:rFonts w:ascii="宋体" w:eastAsia="宋体" w:hAnsi="宋体" w:cs="宋体" w:hint="eastAsia"/>
          <w:sz w:val="28"/>
          <w:szCs w:val="28"/>
        </w:rPr>
        <w:t>通过有感情地朗读，既能引导学生把体会到的思想感情表达出来，同时又能加深学生对文章思想感情的体会。</w:t>
      </w:r>
      <w:r w:rsidRPr="00BF7736">
        <w:rPr>
          <w:rFonts w:ascii="宋体" w:eastAsia="宋体" w:hAnsi="宋体" w:cs="宋体" w:hint="eastAsia"/>
          <w:sz w:val="28"/>
          <w:szCs w:val="28"/>
        </w:rPr>
        <w:t>我国著名教育家叶圣陶先生曾说：“美读，就是把作者的情感在读的时候传达出来。”</w:t>
      </w:r>
      <w:r w:rsidR="00680149" w:rsidRPr="00BF7736">
        <w:rPr>
          <w:rFonts w:ascii="宋体" w:eastAsia="宋体" w:hAnsi="宋体" w:cs="宋体" w:hint="eastAsia"/>
          <w:sz w:val="28"/>
          <w:szCs w:val="28"/>
        </w:rPr>
        <w:t>朗</w:t>
      </w:r>
      <w:r w:rsidRPr="00BF7736">
        <w:rPr>
          <w:rFonts w:ascii="宋体" w:eastAsia="宋体" w:hAnsi="宋体" w:cs="宋体" w:hint="eastAsia"/>
          <w:sz w:val="28"/>
          <w:szCs w:val="28"/>
        </w:rPr>
        <w:t>读是通向作者感情的渠道，它使孩子们潜入作者的心胸，了解作者的美学趣味，明了作者的创作意图，受到思想感情的熏陶和教育。</w:t>
      </w:r>
    </w:p>
    <w:p w14:paraId="6654FC45" w14:textId="324D7F4C" w:rsidR="00D73EA5" w:rsidRPr="00BF7736" w:rsidRDefault="008D48DB" w:rsidP="00905A54">
      <w:pPr>
        <w:spacing w:line="360" w:lineRule="auto"/>
        <w:ind w:firstLineChars="200" w:firstLine="560"/>
        <w:rPr>
          <w:rFonts w:ascii="宋体" w:eastAsia="宋体" w:hAnsi="宋体" w:cs="宋体"/>
          <w:sz w:val="28"/>
          <w:szCs w:val="28"/>
        </w:rPr>
      </w:pPr>
      <w:r w:rsidRPr="00BF7736">
        <w:rPr>
          <w:rFonts w:ascii="宋体" w:eastAsia="宋体" w:hAnsi="宋体" w:cs="宋体" w:hint="eastAsia"/>
          <w:sz w:val="28"/>
          <w:szCs w:val="28"/>
        </w:rPr>
        <w:lastRenderedPageBreak/>
        <w:t>通过有感情地朗读，</w:t>
      </w:r>
      <w:r w:rsidR="00ED4E91" w:rsidRPr="00BF7736">
        <w:rPr>
          <w:rFonts w:ascii="宋体" w:eastAsia="宋体" w:hAnsi="宋体" w:cs="宋体" w:hint="eastAsia"/>
          <w:sz w:val="28"/>
          <w:szCs w:val="28"/>
        </w:rPr>
        <w:t>学生感受到字里行间饱含着对这为伟大的军人以及军魂的赞颂与崇敬之情，</w:t>
      </w:r>
      <w:r w:rsidRPr="00BF7736">
        <w:rPr>
          <w:rFonts w:ascii="宋体" w:eastAsia="宋体" w:hAnsi="宋体" w:cs="宋体" w:hint="eastAsia"/>
          <w:sz w:val="28"/>
          <w:szCs w:val="28"/>
        </w:rPr>
        <w:t>既能引导学生把体会到的思想感情表达出来，同时又能加深学生对文章思想感情的体会。</w:t>
      </w:r>
      <w:r w:rsidR="00ED4E91" w:rsidRPr="00BF7736">
        <w:rPr>
          <w:rFonts w:ascii="宋体" w:eastAsia="宋体" w:hAnsi="宋体" w:cs="宋体" w:hint="eastAsia"/>
          <w:sz w:val="28"/>
          <w:szCs w:val="28"/>
        </w:rPr>
        <w:t xml:space="preserve"> </w:t>
      </w:r>
    </w:p>
    <w:p w14:paraId="2A51C302" w14:textId="2D14DBD1" w:rsidR="00143668" w:rsidRPr="00905A54" w:rsidRDefault="0057021C" w:rsidP="005E6BFC">
      <w:pPr>
        <w:overflowPunct w:val="0"/>
        <w:spacing w:line="360" w:lineRule="auto"/>
        <w:jc w:val="left"/>
        <w:rPr>
          <w:rFonts w:ascii="宋体" w:eastAsia="宋体" w:hAnsi="宋体" w:cs="宋体"/>
          <w:b/>
          <w:sz w:val="30"/>
          <w:szCs w:val="30"/>
        </w:rPr>
      </w:pPr>
      <w:r w:rsidRPr="00905A54">
        <w:rPr>
          <w:rFonts w:ascii="宋体" w:eastAsia="宋体" w:hAnsi="宋体" w:cs="宋体" w:hint="eastAsia"/>
          <w:b/>
          <w:sz w:val="30"/>
          <w:szCs w:val="30"/>
        </w:rPr>
        <w:t>四、</w:t>
      </w:r>
      <w:proofErr w:type="gramStart"/>
      <w:r w:rsidRPr="00905A54">
        <w:rPr>
          <w:rFonts w:ascii="宋体" w:eastAsia="宋体" w:hAnsi="宋体" w:cs="宋体" w:hint="eastAsia"/>
          <w:b/>
          <w:sz w:val="30"/>
          <w:szCs w:val="30"/>
        </w:rPr>
        <w:t>品析关键</w:t>
      </w:r>
      <w:proofErr w:type="gramEnd"/>
      <w:r w:rsidRPr="00905A54">
        <w:rPr>
          <w:rFonts w:ascii="宋体" w:eastAsia="宋体" w:hAnsi="宋体" w:cs="宋体" w:hint="eastAsia"/>
          <w:b/>
          <w:sz w:val="30"/>
          <w:szCs w:val="30"/>
        </w:rPr>
        <w:t>词句，感受意境之美</w:t>
      </w:r>
      <w:r w:rsidR="002F2D68" w:rsidRPr="00905A54">
        <w:rPr>
          <w:rFonts w:ascii="宋体" w:eastAsia="宋体" w:hAnsi="宋体" w:cs="宋体" w:hint="eastAsia"/>
          <w:b/>
          <w:sz w:val="30"/>
          <w:szCs w:val="30"/>
        </w:rPr>
        <w:t>,</w:t>
      </w:r>
      <w:r w:rsidR="000D70C8" w:rsidRPr="00905A54">
        <w:rPr>
          <w:rFonts w:ascii="宋体" w:eastAsia="宋体" w:hAnsi="宋体" w:cs="宋体" w:hint="eastAsia"/>
          <w:b/>
          <w:sz w:val="30"/>
          <w:szCs w:val="30"/>
        </w:rPr>
        <w:t>提升学生欣赏美文的能力</w:t>
      </w:r>
    </w:p>
    <w:p w14:paraId="76CD744F" w14:textId="29E3DDC1" w:rsidR="00143668" w:rsidRPr="00BF7736" w:rsidRDefault="0057021C"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 xml:space="preserve">   《牧场之国》是统编教材五年级下册第六单元的课文，课文描写了荷兰美丽、幽静的牧场风光。作者笔下的牧场是由大批碧绿草原和成群牛羊组成的自然王国，体现出动物与人、与环境和谐相处的意境。课文的语句优美舒缓，富有节奏，充分表现了荷兰牧场的诗情画意。本单元的要素是感受景物的静态美和动态美，品味优美生动的语句，感悟荷兰牧场的宁静之美。</w:t>
      </w:r>
    </w:p>
    <w:p w14:paraId="42F3FFD9" w14:textId="39AFF734" w:rsidR="00143668" w:rsidRPr="00BF7736" w:rsidRDefault="00B86271"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“这就是真正的荷兰。”这句话在文中反复出现。那么作者眼中真正的荷兰是什么样的？为什么反复强调这就是真正的荷兰</w:t>
      </w:r>
      <w:r w:rsidR="004601FC" w:rsidRPr="00BF7736">
        <w:rPr>
          <w:rFonts w:ascii="宋体" w:eastAsia="宋体" w:hAnsi="宋体" w:cs="宋体" w:hint="eastAsia"/>
          <w:sz w:val="28"/>
          <w:szCs w:val="28"/>
        </w:rPr>
        <w:t>？</w:t>
      </w:r>
      <w:r w:rsidRPr="00BF7736">
        <w:rPr>
          <w:rFonts w:ascii="宋体" w:eastAsia="宋体" w:hAnsi="宋体" w:cs="宋体" w:hint="eastAsia"/>
          <w:sz w:val="28"/>
          <w:szCs w:val="28"/>
        </w:rPr>
        <w:t>让</w:t>
      </w:r>
      <w:r w:rsidR="0038327D" w:rsidRPr="00BF7736">
        <w:rPr>
          <w:rFonts w:ascii="宋体" w:eastAsia="宋体" w:hAnsi="宋体" w:cs="宋体" w:hint="eastAsia"/>
          <w:sz w:val="28"/>
          <w:szCs w:val="28"/>
        </w:rPr>
        <w:t>学生</w:t>
      </w:r>
      <w:r w:rsidRPr="00BF7736">
        <w:rPr>
          <w:rFonts w:ascii="宋体" w:eastAsia="宋体" w:hAnsi="宋体" w:cs="宋体" w:hint="eastAsia"/>
          <w:sz w:val="28"/>
          <w:szCs w:val="28"/>
        </w:rPr>
        <w:t>带着这些问题来学习这篇课文。</w:t>
      </w:r>
    </w:p>
    <w:p w14:paraId="4A930E7C" w14:textId="16F0F036" w:rsidR="00B86271" w:rsidRPr="00BF7736" w:rsidRDefault="0038327D" w:rsidP="00905A54">
      <w:pPr>
        <w:overflowPunct w:val="0"/>
        <w:spacing w:line="360" w:lineRule="auto"/>
        <w:jc w:val="left"/>
        <w:rPr>
          <w:rFonts w:ascii="宋体" w:eastAsia="宋体" w:hAnsi="宋体" w:cs="宋体"/>
          <w:sz w:val="28"/>
          <w:szCs w:val="28"/>
        </w:rPr>
      </w:pPr>
      <w:bookmarkStart w:id="1" w:name="_Hlk70764400"/>
      <w:r w:rsidRPr="00BF7736">
        <w:rPr>
          <w:rFonts w:ascii="宋体" w:eastAsia="宋体" w:hAnsi="宋体" w:cs="宋体" w:hint="eastAsia"/>
          <w:sz w:val="28"/>
          <w:szCs w:val="28"/>
        </w:rPr>
        <w:t>学生1：</w:t>
      </w:r>
      <w:bookmarkEnd w:id="1"/>
      <w:r w:rsidRPr="00BF7736">
        <w:rPr>
          <w:rFonts w:ascii="宋体" w:eastAsia="宋体" w:hAnsi="宋体" w:cs="宋体" w:hint="eastAsia"/>
          <w:sz w:val="28"/>
          <w:szCs w:val="28"/>
        </w:rPr>
        <w:t xml:space="preserve"> </w:t>
      </w:r>
      <w:r w:rsidR="00B86271" w:rsidRPr="00BF7736">
        <w:rPr>
          <w:rFonts w:ascii="宋体" w:eastAsia="宋体" w:hAnsi="宋体" w:cs="宋体"/>
          <w:sz w:val="28"/>
          <w:szCs w:val="28"/>
        </w:rPr>
        <w:t>读到</w:t>
      </w:r>
      <w:proofErr w:type="gramStart"/>
      <w:r w:rsidR="00B86271" w:rsidRPr="00BF7736">
        <w:rPr>
          <w:rFonts w:ascii="宋体" w:eastAsia="宋体" w:hAnsi="宋体" w:cs="宋体"/>
          <w:sz w:val="28"/>
          <w:szCs w:val="28"/>
        </w:rPr>
        <w:t>一</w:t>
      </w:r>
      <w:proofErr w:type="gramEnd"/>
      <w:r w:rsidR="00B86271" w:rsidRPr="00BF7736">
        <w:rPr>
          <w:rFonts w:ascii="宋体" w:eastAsia="宋体" w:hAnsi="宋体" w:cs="宋体"/>
          <w:sz w:val="28"/>
          <w:szCs w:val="28"/>
        </w:rPr>
        <w:t>条条运河之间的绿色低地上，黑白花牛白头黑牛，白</w:t>
      </w:r>
      <w:proofErr w:type="gramStart"/>
      <w:r w:rsidR="00B86271" w:rsidRPr="00BF7736">
        <w:rPr>
          <w:rFonts w:ascii="宋体" w:eastAsia="宋体" w:hAnsi="宋体" w:cs="宋体"/>
          <w:sz w:val="28"/>
          <w:szCs w:val="28"/>
        </w:rPr>
        <w:t>腰蓝嘴</w:t>
      </w:r>
      <w:proofErr w:type="gramEnd"/>
      <w:r w:rsidR="00B86271" w:rsidRPr="00BF7736">
        <w:rPr>
          <w:rFonts w:ascii="宋体" w:eastAsia="宋体" w:hAnsi="宋体" w:cs="宋体"/>
          <w:sz w:val="28"/>
          <w:szCs w:val="28"/>
        </w:rPr>
        <w:t>黑牛在低头吃草，</w:t>
      </w:r>
      <w:r w:rsidRPr="00BF7736">
        <w:rPr>
          <w:rFonts w:ascii="宋体" w:eastAsia="宋体" w:hAnsi="宋体" w:cs="宋体" w:hint="eastAsia"/>
          <w:sz w:val="28"/>
          <w:szCs w:val="28"/>
        </w:rPr>
        <w:t>写到了牛群吃草的共同特点“非常专注”，</w:t>
      </w:r>
      <w:r w:rsidR="00B86271" w:rsidRPr="00BF7736">
        <w:rPr>
          <w:rFonts w:ascii="宋体" w:eastAsia="宋体" w:hAnsi="宋体" w:cs="宋体"/>
          <w:sz w:val="28"/>
          <w:szCs w:val="28"/>
        </w:rPr>
        <w:t>让我感到荷兰牧场里幽静生活的自在。</w:t>
      </w:r>
    </w:p>
    <w:p w14:paraId="069F8CFB" w14:textId="19CF665A" w:rsidR="00B86271" w:rsidRPr="00BF7736" w:rsidRDefault="0038327D"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学生2</w:t>
      </w:r>
      <w:r w:rsidRPr="00BF7736">
        <w:rPr>
          <w:rFonts w:ascii="宋体" w:eastAsia="宋体" w:hAnsi="宋体" w:cs="宋体"/>
          <w:sz w:val="28"/>
          <w:szCs w:val="28"/>
        </w:rPr>
        <w:t>：</w:t>
      </w:r>
      <w:r w:rsidR="00B86271" w:rsidRPr="00BF7736">
        <w:rPr>
          <w:rFonts w:ascii="宋体" w:eastAsia="宋体" w:hAnsi="宋体" w:cs="宋体"/>
          <w:sz w:val="28"/>
          <w:szCs w:val="28"/>
        </w:rPr>
        <w:t>这个自然段中还描写了牛群吃草时非常专注，仪态端庄，老牛无比威严，从这些静态描写中我体会到牛儿都在牧场上安安静静地吃着草，非常闲适，在作者看来，这是真正的荷兰。</w:t>
      </w:r>
    </w:p>
    <w:p w14:paraId="4E3A379D" w14:textId="77777777" w:rsidR="0038327D" w:rsidRPr="00BF7736" w:rsidRDefault="0038327D"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学生3</w:t>
      </w:r>
      <w:r w:rsidRPr="00BF7736">
        <w:rPr>
          <w:rFonts w:ascii="宋体" w:eastAsia="宋体" w:hAnsi="宋体" w:cs="宋体"/>
          <w:sz w:val="28"/>
          <w:szCs w:val="28"/>
        </w:rPr>
        <w:t>：</w:t>
      </w:r>
      <w:r w:rsidR="00B86271" w:rsidRPr="00BF7736">
        <w:rPr>
          <w:rFonts w:ascii="宋体" w:eastAsia="宋体" w:hAnsi="宋体" w:cs="宋体"/>
          <w:sz w:val="28"/>
          <w:szCs w:val="28"/>
        </w:rPr>
        <w:t>我从“极目远眺，四周全是碧绿的丝绒般的草原和黑白两色的花牛。”</w:t>
      </w:r>
      <w:r w:rsidRPr="00BF7736">
        <w:rPr>
          <w:rFonts w:ascii="宋体" w:eastAsia="宋体" w:hAnsi="宋体" w:hint="eastAsia"/>
          <w:sz w:val="28"/>
          <w:szCs w:val="28"/>
        </w:rPr>
        <w:t xml:space="preserve"> </w:t>
      </w:r>
      <w:r w:rsidRPr="00BF7736">
        <w:rPr>
          <w:rFonts w:ascii="宋体" w:eastAsia="宋体" w:hAnsi="宋体" w:cs="宋体" w:hint="eastAsia"/>
          <w:sz w:val="28"/>
          <w:szCs w:val="28"/>
        </w:rPr>
        <w:t>这里没有牧人的吆喝，没有同伴的争食，唯有四周丝绒般的碧绿草原，宁静而舒适。</w:t>
      </w:r>
    </w:p>
    <w:p w14:paraId="6841264B" w14:textId="73563B9F" w:rsidR="00B86271" w:rsidRPr="00BF7736" w:rsidRDefault="0038327D" w:rsidP="00905A54">
      <w:pPr>
        <w:overflowPunct w:val="0"/>
        <w:spacing w:line="360" w:lineRule="auto"/>
        <w:jc w:val="left"/>
        <w:rPr>
          <w:rFonts w:ascii="宋体" w:eastAsia="宋体" w:hAnsi="宋体" w:cs="宋体"/>
          <w:sz w:val="28"/>
          <w:szCs w:val="28"/>
        </w:rPr>
      </w:pPr>
      <w:bookmarkStart w:id="2" w:name="_Hlk70764964"/>
      <w:bookmarkStart w:id="3" w:name="_Hlk70764688"/>
      <w:r w:rsidRPr="00BF7736">
        <w:rPr>
          <w:rFonts w:ascii="宋体" w:eastAsia="宋体" w:hAnsi="宋体" w:cs="宋体" w:hint="eastAsia"/>
          <w:sz w:val="28"/>
          <w:szCs w:val="28"/>
        </w:rPr>
        <w:lastRenderedPageBreak/>
        <w:t>学生4</w:t>
      </w:r>
      <w:bookmarkEnd w:id="2"/>
      <w:r w:rsidRPr="00BF7736">
        <w:rPr>
          <w:rFonts w:ascii="宋体" w:eastAsia="宋体" w:hAnsi="宋体" w:cs="宋体"/>
          <w:sz w:val="28"/>
          <w:szCs w:val="28"/>
        </w:rPr>
        <w:t>：</w:t>
      </w:r>
      <w:bookmarkEnd w:id="3"/>
      <w:r w:rsidR="00B86271" w:rsidRPr="00BF7736">
        <w:rPr>
          <w:rFonts w:ascii="宋体" w:eastAsia="宋体" w:hAnsi="宋体" w:cs="宋体"/>
          <w:sz w:val="28"/>
          <w:szCs w:val="28"/>
        </w:rPr>
        <w:t>我还从这句描写牧场景色的句子感到作者眼中的真正的荷兰像一副风景画，这里的四周全是碧绿的草原，远远望去就像铺着碧绿的丝绒一般，黑白两色的花牛散落在大草原上，就像是给大草原绣上了一朵花，真是太美啦。</w:t>
      </w:r>
    </w:p>
    <w:p w14:paraId="46074E48" w14:textId="06D27430" w:rsidR="00B86271" w:rsidRPr="00BF7736" w:rsidRDefault="00AF46AC"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学生5</w:t>
      </w:r>
      <w:r w:rsidRPr="00BF7736">
        <w:rPr>
          <w:rFonts w:ascii="宋体" w:eastAsia="宋体" w:hAnsi="宋体" w:cs="宋体"/>
          <w:sz w:val="28"/>
          <w:szCs w:val="28"/>
        </w:rPr>
        <w:t>：</w:t>
      </w:r>
      <w:r w:rsidR="00B86271" w:rsidRPr="00BF7736">
        <w:rPr>
          <w:rFonts w:ascii="宋体" w:eastAsia="宋体" w:hAnsi="宋体" w:cs="宋体"/>
          <w:sz w:val="28"/>
          <w:szCs w:val="28"/>
        </w:rPr>
        <w:t>荷兰的牧场上有很多牛群，吃草的样子很独特。牛犊的</w:t>
      </w:r>
      <w:proofErr w:type="gramStart"/>
      <w:r w:rsidR="00B86271" w:rsidRPr="00BF7736">
        <w:rPr>
          <w:rFonts w:ascii="宋体" w:eastAsia="宋体" w:hAnsi="宋体" w:cs="宋体"/>
          <w:sz w:val="28"/>
          <w:szCs w:val="28"/>
        </w:rPr>
        <w:t>模样像贵夫人</w:t>
      </w:r>
      <w:proofErr w:type="gramEnd"/>
      <w:r w:rsidR="00B86271" w:rsidRPr="00BF7736">
        <w:rPr>
          <w:rFonts w:ascii="宋体" w:eastAsia="宋体" w:hAnsi="宋体" w:cs="宋体"/>
          <w:sz w:val="28"/>
          <w:szCs w:val="28"/>
        </w:rPr>
        <w:t>，仪态端庄。小牛吃草的模样是那么庄重优雅，牛儿，虽各有各的神态，却都是那么安全。</w:t>
      </w:r>
    </w:p>
    <w:p w14:paraId="040A7926" w14:textId="4B9B0921" w:rsidR="000E1624" w:rsidRPr="00BF7736" w:rsidRDefault="004601FC"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学生6：</w:t>
      </w:r>
      <w:r w:rsidR="000E1624" w:rsidRPr="00BF7736">
        <w:rPr>
          <w:rFonts w:ascii="宋体" w:eastAsia="宋体" w:hAnsi="宋体" w:cs="宋体" w:hint="eastAsia"/>
          <w:sz w:val="28"/>
          <w:szCs w:val="28"/>
        </w:rPr>
        <w:t>成群的骏马，在辽阔无垠的原野上飞驰。辽阔无垠的原野似乎归它们所有，他们是这个自由王国的主人和公爵。这个句子让我的眼前出现了膘肥体壮的骏马在绿色的原野上自由的画面，感到他们是牧场真正的主人。</w:t>
      </w:r>
    </w:p>
    <w:p w14:paraId="76FB7049" w14:textId="1C587B62" w:rsidR="00B86271" w:rsidRPr="00BF7736" w:rsidRDefault="00AF46AC"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学生</w:t>
      </w:r>
      <w:r w:rsidR="004601FC" w:rsidRPr="00BF7736">
        <w:rPr>
          <w:rFonts w:ascii="宋体" w:eastAsia="宋体" w:hAnsi="宋体" w:cs="宋体" w:hint="eastAsia"/>
          <w:sz w:val="28"/>
          <w:szCs w:val="28"/>
        </w:rPr>
        <w:t>7</w:t>
      </w:r>
      <w:r w:rsidRPr="00BF7736">
        <w:rPr>
          <w:rFonts w:ascii="宋体" w:eastAsia="宋体" w:hAnsi="宋体" w:cs="宋体"/>
          <w:sz w:val="28"/>
          <w:szCs w:val="28"/>
        </w:rPr>
        <w:t>：</w:t>
      </w:r>
      <w:r w:rsidR="000E1624" w:rsidRPr="00BF7736">
        <w:rPr>
          <w:rFonts w:ascii="宋体" w:eastAsia="宋体" w:hAnsi="宋体" w:cs="宋体"/>
          <w:sz w:val="28"/>
          <w:szCs w:val="28"/>
        </w:rPr>
        <w:t>我认为作者眼里的真正的荷兰是马儿都能自由惬意地生活着。成群的马儿膘肥体壮。除了深深的野草遮掩着的运河，没有什么能够阻挡它们飞驰到远方，辽阔无垠的原野似乎归它们所有，他们是这个自由王国的主人和工具。</w:t>
      </w:r>
    </w:p>
    <w:p w14:paraId="1F25390E" w14:textId="247B2A80" w:rsidR="00B86271" w:rsidRPr="00BF7736" w:rsidRDefault="000E1624" w:rsidP="00905A54">
      <w:pPr>
        <w:overflowPunct w:val="0"/>
        <w:spacing w:line="360" w:lineRule="auto"/>
        <w:jc w:val="left"/>
        <w:rPr>
          <w:rFonts w:ascii="宋体" w:eastAsia="宋体" w:hAnsi="宋体" w:cs="宋体"/>
          <w:sz w:val="28"/>
          <w:szCs w:val="28"/>
        </w:rPr>
      </w:pPr>
      <w:r w:rsidRPr="00BF7736">
        <w:rPr>
          <w:rFonts w:ascii="宋体" w:eastAsia="宋体" w:hAnsi="宋体" w:cs="宋体" w:hint="eastAsia"/>
          <w:sz w:val="28"/>
          <w:szCs w:val="28"/>
        </w:rPr>
        <w:t>”黑色的猪群不停地呼噜着，像是对什么表示赞许。”这句让人想象到猪群吃饱了，心满意足了。成千上万的小鸡，成群结队的长毛山羊，在见不到一个人影的绿草地上，安闲地欣赏着这属于它们自己的王国。表现出牧场是动物的乐园，我感到作者眼里的真正的荷兰是动物们生活的安闲自由。</w:t>
      </w:r>
    </w:p>
    <w:p w14:paraId="1FF26D78" w14:textId="7CA2EE3A" w:rsidR="004601FC" w:rsidRPr="00BF7736" w:rsidRDefault="001A3424"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sz w:val="28"/>
          <w:szCs w:val="28"/>
        </w:rPr>
        <w:t>……</w:t>
      </w:r>
    </w:p>
    <w:p w14:paraId="01197AA4" w14:textId="3790A28D" w:rsidR="0061315B" w:rsidRPr="00BF7736" w:rsidRDefault="004601FC"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反复出现这句话，是作者感情的自然流露，表达出对荷兰牧场上安</w:t>
      </w:r>
      <w:r w:rsidRPr="00BF7736">
        <w:rPr>
          <w:rFonts w:ascii="宋体" w:eastAsia="宋体" w:hAnsi="宋体" w:cs="宋体" w:hint="eastAsia"/>
          <w:sz w:val="28"/>
          <w:szCs w:val="28"/>
        </w:rPr>
        <w:lastRenderedPageBreak/>
        <w:t>宁、美好、和谐的生活的赞美，也能加深读者对荷兰牧场的印象。帮助学生初步提炼出荷兰牧场宁静、舒适的特点并让其带着欣赏之情有感情地朗读。</w:t>
      </w:r>
      <w:r w:rsidR="0061315B" w:rsidRPr="00BF7736">
        <w:rPr>
          <w:rFonts w:ascii="宋体" w:eastAsia="宋体" w:hAnsi="宋体" w:cs="宋体"/>
          <w:sz w:val="28"/>
          <w:szCs w:val="28"/>
        </w:rPr>
        <w:t>一些含义深刻的关键词句往往能引发人们丰富的想象，学生在和文本对话的过程中也会产生多元的阅读体验，如果能抓住关键词句，引导学生进行合理而大胆的想象，也会使学生体会到阅读的乐趣，更深刻地感受到作品的意境之美，意蕴之深。</w:t>
      </w:r>
      <w:r w:rsidR="00EF4C64" w:rsidRPr="00BF7736">
        <w:rPr>
          <w:rFonts w:ascii="宋体" w:eastAsia="宋体" w:hAnsi="宋体" w:cs="宋体" w:hint="eastAsia"/>
          <w:sz w:val="28"/>
          <w:szCs w:val="28"/>
        </w:rPr>
        <w:t>感受语言的优美，脑海中一定会出现很多生动的画面，这就实现了培养学生形象思维能力的目的。</w:t>
      </w:r>
    </w:p>
    <w:p w14:paraId="1BA18FA5" w14:textId="1880E603" w:rsidR="00143668" w:rsidRPr="00905A54" w:rsidRDefault="00905A54" w:rsidP="005E6BFC">
      <w:pPr>
        <w:overflowPunct w:val="0"/>
        <w:spacing w:line="360" w:lineRule="auto"/>
        <w:jc w:val="left"/>
        <w:rPr>
          <w:rFonts w:ascii="宋体" w:eastAsia="宋体" w:hAnsi="宋体" w:cs="宋体"/>
          <w:b/>
          <w:sz w:val="30"/>
          <w:szCs w:val="30"/>
        </w:rPr>
      </w:pPr>
      <w:r w:rsidRPr="00905A54">
        <w:rPr>
          <w:rFonts w:ascii="宋体" w:eastAsia="宋体" w:hAnsi="宋体" w:cs="宋体" w:hint="eastAsia"/>
          <w:b/>
          <w:sz w:val="30"/>
          <w:szCs w:val="30"/>
        </w:rPr>
        <w:t>五</w:t>
      </w:r>
      <w:r w:rsidR="0057021C" w:rsidRPr="00905A54">
        <w:rPr>
          <w:rFonts w:ascii="宋体" w:eastAsia="宋体" w:hAnsi="宋体" w:cs="宋体" w:hint="eastAsia"/>
          <w:b/>
          <w:sz w:val="30"/>
          <w:szCs w:val="30"/>
        </w:rPr>
        <w:t>、</w:t>
      </w:r>
      <w:proofErr w:type="gramStart"/>
      <w:r w:rsidR="0057021C" w:rsidRPr="00905A54">
        <w:rPr>
          <w:rFonts w:ascii="宋体" w:eastAsia="宋体" w:hAnsi="宋体" w:cs="宋体" w:hint="eastAsia"/>
          <w:b/>
          <w:sz w:val="30"/>
          <w:szCs w:val="30"/>
        </w:rPr>
        <w:t>品析关键</w:t>
      </w:r>
      <w:proofErr w:type="gramEnd"/>
      <w:r w:rsidR="0057021C" w:rsidRPr="00905A54">
        <w:rPr>
          <w:rFonts w:ascii="宋体" w:eastAsia="宋体" w:hAnsi="宋体" w:cs="宋体" w:hint="eastAsia"/>
          <w:b/>
          <w:sz w:val="30"/>
          <w:szCs w:val="30"/>
        </w:rPr>
        <w:t>词句，感受语言风趣</w:t>
      </w:r>
      <w:r w:rsidR="004C0613" w:rsidRPr="00905A54">
        <w:rPr>
          <w:rFonts w:ascii="宋体" w:eastAsia="宋体" w:hAnsi="宋体" w:cs="宋体" w:hint="eastAsia"/>
          <w:b/>
          <w:sz w:val="30"/>
          <w:szCs w:val="30"/>
        </w:rPr>
        <w:t>，提升学生的语言</w:t>
      </w:r>
      <w:r w:rsidR="00BF38E2" w:rsidRPr="00905A54">
        <w:rPr>
          <w:rFonts w:ascii="宋体" w:eastAsia="宋体" w:hAnsi="宋体" w:cs="宋体" w:hint="eastAsia"/>
          <w:b/>
          <w:sz w:val="30"/>
          <w:szCs w:val="30"/>
        </w:rPr>
        <w:t>表达能</w:t>
      </w:r>
      <w:r w:rsidR="004C0613" w:rsidRPr="00905A54">
        <w:rPr>
          <w:rFonts w:ascii="宋体" w:eastAsia="宋体" w:hAnsi="宋体" w:cs="宋体" w:hint="eastAsia"/>
          <w:b/>
          <w:sz w:val="30"/>
          <w:szCs w:val="30"/>
        </w:rPr>
        <w:t>力</w:t>
      </w:r>
    </w:p>
    <w:p w14:paraId="20106D88" w14:textId="0E2A3B00" w:rsidR="00143668" w:rsidRPr="00BF7736" w:rsidRDefault="0057021C"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风趣的语言除了生动有趣，使人发笑之外，往往还能让读者在一笑之余回味。《手指》 是统编教材五年级下册第七单元的课文，重在引导学生通过丰富的语句，体会作者语言的风趣，进一步</w:t>
      </w:r>
      <w:bookmarkStart w:id="4" w:name="_Hlk70765321"/>
      <w:r w:rsidRPr="00BF7736">
        <w:rPr>
          <w:rFonts w:ascii="宋体" w:eastAsia="宋体" w:hAnsi="宋体" w:cs="宋体" w:hint="eastAsia"/>
          <w:sz w:val="28"/>
          <w:szCs w:val="28"/>
        </w:rPr>
        <w:t>提升学生的语言感受力</w:t>
      </w:r>
      <w:bookmarkEnd w:id="4"/>
      <w:r w:rsidRPr="00BF7736">
        <w:rPr>
          <w:rFonts w:ascii="宋体" w:eastAsia="宋体" w:hAnsi="宋体" w:cs="宋体" w:hint="eastAsia"/>
          <w:sz w:val="28"/>
          <w:szCs w:val="28"/>
        </w:rPr>
        <w:t>。</w:t>
      </w:r>
    </w:p>
    <w:p w14:paraId="0526234E" w14:textId="3AA0BCD9" w:rsidR="000E58FC" w:rsidRPr="00BF7736" w:rsidRDefault="000E58FC"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引导学生聚焦文本的语言，抓住关键词语，</w:t>
      </w:r>
      <w:r w:rsidR="003E40AA" w:rsidRPr="00BF7736">
        <w:rPr>
          <w:rFonts w:ascii="宋体" w:eastAsia="宋体" w:hAnsi="宋体" w:cs="宋体" w:hint="eastAsia"/>
          <w:sz w:val="28"/>
          <w:szCs w:val="28"/>
        </w:rPr>
        <w:t>有意识</w:t>
      </w:r>
      <w:r w:rsidRPr="00BF7736">
        <w:rPr>
          <w:rFonts w:ascii="宋体" w:eastAsia="宋体" w:hAnsi="宋体" w:cs="宋体" w:hint="eastAsia"/>
          <w:sz w:val="28"/>
          <w:szCs w:val="28"/>
        </w:rPr>
        <w:t>感受语言的风趣</w:t>
      </w:r>
      <w:r w:rsidR="003E40AA" w:rsidRPr="00BF7736">
        <w:rPr>
          <w:rFonts w:ascii="宋体" w:eastAsia="宋体" w:hAnsi="宋体" w:cs="宋体" w:hint="eastAsia"/>
          <w:sz w:val="28"/>
          <w:szCs w:val="28"/>
        </w:rPr>
        <w:t>。</w:t>
      </w:r>
      <w:r w:rsidRPr="00BF7736">
        <w:rPr>
          <w:rFonts w:ascii="宋体" w:eastAsia="宋体" w:hAnsi="宋体" w:cs="宋体" w:hint="eastAsia"/>
          <w:sz w:val="28"/>
          <w:szCs w:val="28"/>
        </w:rPr>
        <w:t>在教学中，抓住课文中反应五根手指特点和作用的词语，进行重点品读，感受作者语言的风趣。</w:t>
      </w:r>
      <w:r w:rsidR="003E40AA" w:rsidRPr="00BF7736">
        <w:rPr>
          <w:rFonts w:ascii="宋体" w:eastAsia="宋体" w:hAnsi="宋体" w:cs="宋体" w:hint="eastAsia"/>
          <w:sz w:val="28"/>
          <w:szCs w:val="28"/>
        </w:rPr>
        <w:t>指导第</w:t>
      </w:r>
      <w:r w:rsidR="003E40AA" w:rsidRPr="00BF7736">
        <w:rPr>
          <w:rFonts w:ascii="宋体" w:eastAsia="宋体" w:hAnsi="宋体" w:cs="宋体"/>
          <w:sz w:val="28"/>
          <w:szCs w:val="28"/>
        </w:rPr>
        <w:t>2自然段的学习</w:t>
      </w:r>
      <w:r w:rsidR="003E40AA" w:rsidRPr="00BF7736">
        <w:rPr>
          <w:rFonts w:ascii="宋体" w:eastAsia="宋体" w:hAnsi="宋体" w:cs="宋体" w:hint="eastAsia"/>
          <w:sz w:val="28"/>
          <w:szCs w:val="28"/>
        </w:rPr>
        <w:t>时</w:t>
      </w:r>
      <w:r w:rsidR="003E40AA" w:rsidRPr="00BF7736">
        <w:rPr>
          <w:rFonts w:ascii="宋体" w:eastAsia="宋体" w:hAnsi="宋体" w:cs="宋体"/>
          <w:sz w:val="28"/>
          <w:szCs w:val="28"/>
        </w:rPr>
        <w:t>先让学生边读边思考作者是从哪几方面介绍大拇指的</w:t>
      </w:r>
      <w:r w:rsidR="003E40AA" w:rsidRPr="00BF7736">
        <w:rPr>
          <w:rFonts w:ascii="宋体" w:eastAsia="宋体" w:hAnsi="宋体" w:cs="宋体" w:hint="eastAsia"/>
          <w:sz w:val="28"/>
          <w:szCs w:val="28"/>
        </w:rPr>
        <w:t>形体：“身体矮而胖，头大而肥，构造简单，比人家少一个关节”来感受作者这样写，将原本没有生命的大拇指，变得像生活中能看见的人一样，变得亲切。再引导学生重点读</w:t>
      </w:r>
      <w:proofErr w:type="gramStart"/>
      <w:r w:rsidR="003E40AA" w:rsidRPr="00BF7736">
        <w:rPr>
          <w:rFonts w:ascii="宋体" w:eastAsia="宋体" w:hAnsi="宋体" w:cs="宋体" w:hint="eastAsia"/>
          <w:sz w:val="28"/>
          <w:szCs w:val="28"/>
        </w:rPr>
        <w:t>一</w:t>
      </w:r>
      <w:proofErr w:type="gramEnd"/>
      <w:r w:rsidR="003E40AA" w:rsidRPr="00BF7736">
        <w:rPr>
          <w:rFonts w:ascii="宋体" w:eastAsia="宋体" w:hAnsi="宋体" w:cs="宋体" w:hint="eastAsia"/>
          <w:sz w:val="28"/>
          <w:szCs w:val="28"/>
        </w:rPr>
        <w:t>读写大拇指作用的语句，看看作者围绕“最肯吃苦”列举了哪几种情况，思考在这些情况中大拇指最肯吃苦的具体表现。举例部分语言节奏感较强，句中的动词也用得十分精准。</w:t>
      </w:r>
    </w:p>
    <w:p w14:paraId="7431C5D2" w14:textId="419DBB2B" w:rsidR="004D4C7D" w:rsidRPr="00BF7736" w:rsidRDefault="0057021C"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然后，顺势引导学生交流其他四根手指的特点和作用，教师加以归纳</w:t>
      </w:r>
      <w:r w:rsidRPr="00BF7736">
        <w:rPr>
          <w:rFonts w:ascii="宋体" w:eastAsia="宋体" w:hAnsi="宋体" w:cs="宋体" w:hint="eastAsia"/>
          <w:sz w:val="28"/>
          <w:szCs w:val="28"/>
        </w:rPr>
        <w:lastRenderedPageBreak/>
        <w:t>和板书</w:t>
      </w:r>
      <w:r w:rsidR="00EC03AC" w:rsidRPr="00BF7736">
        <w:rPr>
          <w:rFonts w:ascii="宋体" w:eastAsia="宋体" w:hAnsi="宋体" w:cs="宋体" w:hint="eastAsia"/>
          <w:sz w:val="28"/>
          <w:szCs w:val="28"/>
        </w:rPr>
        <w:t>：</w:t>
      </w:r>
      <w:r w:rsidRPr="00BF7736">
        <w:rPr>
          <w:rFonts w:ascii="宋体" w:eastAsia="宋体" w:hAnsi="宋体" w:cs="宋体" w:hint="eastAsia"/>
          <w:sz w:val="28"/>
          <w:szCs w:val="28"/>
        </w:rPr>
        <w:t>食指不窈窕，工作复杂；中指养尊处优，略为扶衬；无名指、小指秀丽可爱，能力薄弱</w:t>
      </w:r>
      <w:r w:rsidR="004D4C7D" w:rsidRPr="00BF7736">
        <w:rPr>
          <w:rFonts w:ascii="宋体" w:eastAsia="宋体" w:hAnsi="宋体" w:cs="宋体" w:hint="eastAsia"/>
          <w:sz w:val="28"/>
          <w:szCs w:val="28"/>
        </w:rPr>
        <w:t xml:space="preserve">，结合相关语句，从作者的用词来体会其语言的风趣。 </w:t>
      </w:r>
    </w:p>
    <w:p w14:paraId="4925A334" w14:textId="77777777" w:rsidR="004D4C7D" w:rsidRPr="00BF7736" w:rsidRDefault="0057021C"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还可以从作者采用的表达方法来体会其风趣。比如，说中指的地位之优，作者由中指、无名指、食指的样子和它们之间的关系，联想到了《三国演义》中的人物关公、关平和周仓，手指和人物之间不仅形似，而且神似，这样作比新颖、贴切，语言也更生动、活泼。</w:t>
      </w:r>
    </w:p>
    <w:p w14:paraId="49FCD9DE" w14:textId="60826C4A" w:rsidR="00610B28" w:rsidRPr="00BF7736" w:rsidRDefault="00610B28"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体会课文语言的风趣，领悟课文蕴含的道理，能仿照课文的表达特点，完成小练笔</w:t>
      </w:r>
      <w:r w:rsidR="00EC03AC" w:rsidRPr="00BF7736">
        <w:rPr>
          <w:rFonts w:ascii="宋体" w:eastAsia="宋体" w:hAnsi="宋体" w:cs="宋体" w:hint="eastAsia"/>
          <w:sz w:val="28"/>
          <w:szCs w:val="28"/>
        </w:rPr>
        <w:t>。</w:t>
      </w:r>
      <w:r w:rsidRPr="00BF7736">
        <w:rPr>
          <w:rFonts w:ascii="宋体" w:eastAsia="宋体" w:hAnsi="宋体" w:cs="宋体" w:hint="eastAsia"/>
          <w:sz w:val="28"/>
          <w:szCs w:val="28"/>
        </w:rPr>
        <w:t>从人的五官中选一个写一段话</w:t>
      </w:r>
      <w:r w:rsidR="00EC03AC" w:rsidRPr="00BF7736">
        <w:rPr>
          <w:rFonts w:ascii="宋体" w:eastAsia="宋体" w:hAnsi="宋体" w:cs="宋体" w:hint="eastAsia"/>
          <w:sz w:val="28"/>
          <w:szCs w:val="28"/>
        </w:rPr>
        <w:t>，</w:t>
      </w:r>
      <w:r w:rsidRPr="00BF7736">
        <w:rPr>
          <w:rFonts w:ascii="宋体" w:eastAsia="宋体" w:hAnsi="宋体" w:cs="宋体" w:hint="eastAsia"/>
          <w:sz w:val="28"/>
          <w:szCs w:val="28"/>
        </w:rPr>
        <w:t>引导学生仿照课文的表达特点，学习运用把事物当作人来写，把事物当作其他事物来写的表达方法。在阅读教学中，根据文本特点，渗透习作教学的指导，学以致用。</w:t>
      </w:r>
    </w:p>
    <w:p w14:paraId="00AD95F4" w14:textId="68F3EDD9" w:rsidR="00610B28" w:rsidRPr="00BF7736" w:rsidRDefault="00610B28"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细化</w:t>
      </w:r>
      <w:r w:rsidR="006B72B3" w:rsidRPr="00BF7736">
        <w:rPr>
          <w:rFonts w:ascii="宋体" w:eastAsia="宋体" w:hAnsi="宋体" w:cs="宋体" w:hint="eastAsia"/>
          <w:sz w:val="28"/>
          <w:szCs w:val="28"/>
        </w:rPr>
        <w:t>写作</w:t>
      </w:r>
      <w:r w:rsidRPr="00BF7736">
        <w:rPr>
          <w:rFonts w:ascii="宋体" w:eastAsia="宋体" w:hAnsi="宋体" w:cs="宋体" w:hint="eastAsia"/>
          <w:sz w:val="28"/>
          <w:szCs w:val="28"/>
        </w:rPr>
        <w:t>前</w:t>
      </w:r>
      <w:r w:rsidR="006B72B3" w:rsidRPr="00BF7736">
        <w:rPr>
          <w:rFonts w:ascii="宋体" w:eastAsia="宋体" w:hAnsi="宋体" w:cs="宋体" w:hint="eastAsia"/>
          <w:sz w:val="28"/>
          <w:szCs w:val="28"/>
        </w:rPr>
        <w:t>的</w:t>
      </w:r>
      <w:r w:rsidRPr="00BF7736">
        <w:rPr>
          <w:rFonts w:ascii="宋体" w:eastAsia="宋体" w:hAnsi="宋体" w:cs="宋体" w:hint="eastAsia"/>
          <w:sz w:val="28"/>
          <w:szCs w:val="28"/>
        </w:rPr>
        <w:t>指导。在学生交流五官的特点和作用时，老师进行有针对性地引导，侧重于引导学生</w:t>
      </w:r>
      <w:r w:rsidR="006B72B3" w:rsidRPr="00BF7736">
        <w:rPr>
          <w:rFonts w:ascii="宋体" w:eastAsia="宋体" w:hAnsi="宋体" w:cs="宋体" w:hint="eastAsia"/>
          <w:sz w:val="28"/>
          <w:szCs w:val="28"/>
        </w:rPr>
        <w:t>说出</w:t>
      </w:r>
      <w:proofErr w:type="gramStart"/>
      <w:r w:rsidRPr="00BF7736">
        <w:rPr>
          <w:rFonts w:ascii="宋体" w:eastAsia="宋体" w:hAnsi="宋体" w:cs="宋体"/>
          <w:sz w:val="28"/>
          <w:szCs w:val="28"/>
        </w:rPr>
        <w:t>当做</w:t>
      </w:r>
      <w:proofErr w:type="gramEnd"/>
      <w:r w:rsidRPr="00BF7736">
        <w:rPr>
          <w:rFonts w:ascii="宋体" w:eastAsia="宋体" w:hAnsi="宋体" w:cs="宋体"/>
          <w:sz w:val="28"/>
          <w:szCs w:val="28"/>
        </w:rPr>
        <w:t>什么</w:t>
      </w:r>
      <w:r w:rsidR="006B72B3" w:rsidRPr="00BF7736">
        <w:rPr>
          <w:rFonts w:ascii="宋体" w:eastAsia="宋体" w:hAnsi="宋体" w:cs="宋体" w:hint="eastAsia"/>
          <w:sz w:val="28"/>
          <w:szCs w:val="28"/>
        </w:rPr>
        <w:t>事物</w:t>
      </w:r>
      <w:r w:rsidRPr="00BF7736">
        <w:rPr>
          <w:rFonts w:ascii="宋体" w:eastAsia="宋体" w:hAnsi="宋体" w:cs="宋体"/>
          <w:sz w:val="28"/>
          <w:szCs w:val="28"/>
        </w:rPr>
        <w:t>或当作什么人来</w:t>
      </w:r>
      <w:r w:rsidR="006B72B3" w:rsidRPr="00BF7736">
        <w:rPr>
          <w:rFonts w:ascii="宋体" w:eastAsia="宋体" w:hAnsi="宋体" w:cs="宋体" w:hint="eastAsia"/>
          <w:sz w:val="28"/>
          <w:szCs w:val="28"/>
        </w:rPr>
        <w:t>写</w:t>
      </w:r>
      <w:r w:rsidRPr="00BF7736">
        <w:rPr>
          <w:rFonts w:ascii="宋体" w:eastAsia="宋体" w:hAnsi="宋体" w:cs="宋体"/>
          <w:sz w:val="28"/>
          <w:szCs w:val="28"/>
        </w:rPr>
        <w:t>。当学生把五官</w:t>
      </w:r>
      <w:proofErr w:type="gramStart"/>
      <w:r w:rsidRPr="00BF7736">
        <w:rPr>
          <w:rFonts w:ascii="宋体" w:eastAsia="宋体" w:hAnsi="宋体" w:cs="宋体"/>
          <w:sz w:val="28"/>
          <w:szCs w:val="28"/>
        </w:rPr>
        <w:t>当做</w:t>
      </w:r>
      <w:proofErr w:type="gramEnd"/>
      <w:r w:rsidRPr="00BF7736">
        <w:rPr>
          <w:rFonts w:ascii="宋体" w:eastAsia="宋体" w:hAnsi="宋体" w:cs="宋体"/>
          <w:sz w:val="28"/>
          <w:szCs w:val="28"/>
        </w:rPr>
        <w:t>人来</w:t>
      </w:r>
      <w:r w:rsidR="006B72B3" w:rsidRPr="00BF7736">
        <w:rPr>
          <w:rFonts w:ascii="宋体" w:eastAsia="宋体" w:hAnsi="宋体" w:cs="宋体" w:hint="eastAsia"/>
          <w:sz w:val="28"/>
          <w:szCs w:val="28"/>
        </w:rPr>
        <w:t>写时，</w:t>
      </w:r>
      <w:r w:rsidRPr="00BF7736">
        <w:rPr>
          <w:rFonts w:ascii="宋体" w:eastAsia="宋体" w:hAnsi="宋体" w:cs="宋体"/>
          <w:sz w:val="28"/>
          <w:szCs w:val="28"/>
        </w:rPr>
        <w:t>老师追问</w:t>
      </w:r>
      <w:r w:rsidR="006B72B3" w:rsidRPr="00BF7736">
        <w:rPr>
          <w:rFonts w:ascii="宋体" w:eastAsia="宋体" w:hAnsi="宋体" w:cs="宋体" w:hint="eastAsia"/>
          <w:sz w:val="28"/>
          <w:szCs w:val="28"/>
        </w:rPr>
        <w:t>和人的</w:t>
      </w:r>
      <w:r w:rsidRPr="00BF7736">
        <w:rPr>
          <w:rFonts w:ascii="宋体" w:eastAsia="宋体" w:hAnsi="宋体" w:cs="宋体"/>
          <w:sz w:val="28"/>
          <w:szCs w:val="28"/>
        </w:rPr>
        <w:t>相似点</w:t>
      </w:r>
      <w:r w:rsidR="00EC03AC" w:rsidRPr="00BF7736">
        <w:rPr>
          <w:rFonts w:ascii="宋体" w:eastAsia="宋体" w:hAnsi="宋体" w:cs="宋体" w:hint="eastAsia"/>
          <w:sz w:val="28"/>
          <w:szCs w:val="28"/>
        </w:rPr>
        <w:t>，</w:t>
      </w:r>
      <w:r w:rsidR="006B72B3" w:rsidRPr="00BF7736">
        <w:rPr>
          <w:rFonts w:ascii="宋体" w:eastAsia="宋体" w:hAnsi="宋体" w:cs="宋体" w:hint="eastAsia"/>
          <w:sz w:val="28"/>
          <w:szCs w:val="28"/>
        </w:rPr>
        <w:t>适时地引导学生可以通过列举事例写清楚其作用，这样有的放矢地对学生写作前进行了详细的指导</w:t>
      </w:r>
      <w:r w:rsidR="00EC03AC" w:rsidRPr="00BF7736">
        <w:rPr>
          <w:rFonts w:ascii="宋体" w:eastAsia="宋体" w:hAnsi="宋体" w:cs="宋体" w:hint="eastAsia"/>
          <w:sz w:val="28"/>
          <w:szCs w:val="28"/>
        </w:rPr>
        <w:t>，</w:t>
      </w:r>
      <w:r w:rsidRPr="00BF7736">
        <w:rPr>
          <w:rFonts w:ascii="宋体" w:eastAsia="宋体" w:hAnsi="宋体" w:cs="宋体" w:hint="eastAsia"/>
          <w:sz w:val="28"/>
          <w:szCs w:val="28"/>
        </w:rPr>
        <w:t>这样既关注了不同层次的学生</w:t>
      </w:r>
      <w:r w:rsidR="00EC03AC" w:rsidRPr="00BF7736">
        <w:rPr>
          <w:rFonts w:ascii="宋体" w:eastAsia="宋体" w:hAnsi="宋体" w:cs="宋体" w:hint="eastAsia"/>
          <w:sz w:val="28"/>
          <w:szCs w:val="28"/>
        </w:rPr>
        <w:t>，也</w:t>
      </w:r>
      <w:proofErr w:type="gramStart"/>
      <w:r w:rsidR="00EC03AC" w:rsidRPr="00BF7736">
        <w:rPr>
          <w:rFonts w:ascii="宋体" w:eastAsia="宋体" w:hAnsi="宋体" w:cs="宋体" w:hint="eastAsia"/>
          <w:sz w:val="28"/>
          <w:szCs w:val="28"/>
        </w:rPr>
        <w:t>让</w:t>
      </w:r>
      <w:r w:rsidRPr="00BF7736">
        <w:rPr>
          <w:rFonts w:ascii="宋体" w:eastAsia="宋体" w:hAnsi="宋体" w:cs="宋体" w:hint="eastAsia"/>
          <w:sz w:val="28"/>
          <w:szCs w:val="28"/>
        </w:rPr>
        <w:t>表达</w:t>
      </w:r>
      <w:proofErr w:type="gramEnd"/>
      <w:r w:rsidRPr="00BF7736">
        <w:rPr>
          <w:rFonts w:ascii="宋体" w:eastAsia="宋体" w:hAnsi="宋体" w:cs="宋体" w:hint="eastAsia"/>
          <w:sz w:val="28"/>
          <w:szCs w:val="28"/>
        </w:rPr>
        <w:t>能力强的同学</w:t>
      </w:r>
      <w:r w:rsidR="006B72B3" w:rsidRPr="00BF7736">
        <w:rPr>
          <w:rFonts w:ascii="宋体" w:eastAsia="宋体" w:hAnsi="宋体" w:cs="宋体" w:hint="eastAsia"/>
          <w:sz w:val="28"/>
          <w:szCs w:val="28"/>
        </w:rPr>
        <w:t>语言表达</w:t>
      </w:r>
      <w:r w:rsidRPr="00BF7736">
        <w:rPr>
          <w:rFonts w:ascii="宋体" w:eastAsia="宋体" w:hAnsi="宋体" w:cs="宋体" w:hint="eastAsia"/>
          <w:sz w:val="28"/>
          <w:szCs w:val="28"/>
        </w:rPr>
        <w:t>也得到提升</w:t>
      </w:r>
      <w:r w:rsidR="006B72B3" w:rsidRPr="00BF7736">
        <w:rPr>
          <w:rFonts w:ascii="宋体" w:eastAsia="宋体" w:hAnsi="宋体" w:cs="宋体" w:hint="eastAsia"/>
          <w:sz w:val="28"/>
          <w:szCs w:val="28"/>
        </w:rPr>
        <w:t>，</w:t>
      </w:r>
      <w:r w:rsidRPr="00BF7736">
        <w:rPr>
          <w:rFonts w:ascii="宋体" w:eastAsia="宋体" w:hAnsi="宋体" w:cs="宋体" w:hint="eastAsia"/>
          <w:sz w:val="28"/>
          <w:szCs w:val="28"/>
        </w:rPr>
        <w:t>真正做到了读写结合，学以致用</w:t>
      </w:r>
      <w:r w:rsidR="00EC03AC" w:rsidRPr="00BF7736">
        <w:rPr>
          <w:rFonts w:ascii="宋体" w:eastAsia="宋体" w:hAnsi="宋体" w:cs="宋体" w:hint="eastAsia"/>
          <w:sz w:val="28"/>
          <w:szCs w:val="28"/>
        </w:rPr>
        <w:t>。</w:t>
      </w:r>
      <w:r w:rsidRPr="00BF7736">
        <w:rPr>
          <w:rFonts w:ascii="宋体" w:eastAsia="宋体" w:hAnsi="宋体" w:cs="宋体" w:hint="eastAsia"/>
          <w:sz w:val="28"/>
          <w:szCs w:val="28"/>
        </w:rPr>
        <w:t>通过小练笔的实践</w:t>
      </w:r>
      <w:r w:rsidR="006B72B3" w:rsidRPr="00BF7736">
        <w:rPr>
          <w:rFonts w:ascii="宋体" w:eastAsia="宋体" w:hAnsi="宋体" w:cs="宋体" w:hint="eastAsia"/>
          <w:sz w:val="28"/>
          <w:szCs w:val="28"/>
        </w:rPr>
        <w:t>，</w:t>
      </w:r>
      <w:r w:rsidRPr="00BF7736">
        <w:rPr>
          <w:rFonts w:ascii="宋体" w:eastAsia="宋体" w:hAnsi="宋体" w:cs="宋体" w:hint="eastAsia"/>
          <w:sz w:val="28"/>
          <w:szCs w:val="28"/>
        </w:rPr>
        <w:t>让学生在学习的过程中边</w:t>
      </w:r>
      <w:r w:rsidR="006B72B3" w:rsidRPr="00BF7736">
        <w:rPr>
          <w:rFonts w:ascii="宋体" w:eastAsia="宋体" w:hAnsi="宋体" w:cs="宋体" w:hint="eastAsia"/>
          <w:sz w:val="28"/>
          <w:szCs w:val="28"/>
        </w:rPr>
        <w:t xml:space="preserve"> </w:t>
      </w:r>
      <w:r w:rsidRPr="00BF7736">
        <w:rPr>
          <w:rFonts w:ascii="宋体" w:eastAsia="宋体" w:hAnsi="宋体" w:cs="宋体" w:hint="eastAsia"/>
          <w:sz w:val="28"/>
          <w:szCs w:val="28"/>
        </w:rPr>
        <w:t>不断提升书面表达能力，促进学生语文学习能力的提高。</w:t>
      </w:r>
      <w:r w:rsidR="00D20E03" w:rsidRPr="00BF7736">
        <w:rPr>
          <w:rFonts w:ascii="宋体" w:eastAsia="宋体" w:hAnsi="宋体" w:cs="宋体" w:hint="eastAsia"/>
          <w:sz w:val="28"/>
          <w:szCs w:val="28"/>
        </w:rPr>
        <w:t>关键是在写这篇作文的过程中，学生们学会了观察、审美和表达，通过写作，他们的形象思维和逻辑思维得到了训练。</w:t>
      </w:r>
    </w:p>
    <w:p w14:paraId="261DA44A" w14:textId="654E2EE6" w:rsidR="00610B28" w:rsidRPr="00BF7736" w:rsidRDefault="00EF4C64" w:rsidP="00905A54">
      <w:pPr>
        <w:overflowPunct w:val="0"/>
        <w:spacing w:line="360" w:lineRule="auto"/>
        <w:ind w:firstLineChars="200" w:firstLine="560"/>
        <w:jc w:val="left"/>
        <w:rPr>
          <w:rFonts w:ascii="宋体" w:eastAsia="宋体" w:hAnsi="宋体" w:cs="宋体"/>
          <w:sz w:val="28"/>
          <w:szCs w:val="28"/>
        </w:rPr>
      </w:pPr>
      <w:r w:rsidRPr="00BF7736">
        <w:rPr>
          <w:rFonts w:ascii="宋体" w:eastAsia="宋体" w:hAnsi="宋体" w:cs="宋体" w:hint="eastAsia"/>
          <w:sz w:val="28"/>
          <w:szCs w:val="28"/>
        </w:rPr>
        <w:t>注重读写结合的训练，锻炼学生的形象思维能力与语言表达能力，给人以充分的想象空间，让学生练习</w:t>
      </w:r>
      <w:r w:rsidR="00BB4E9A" w:rsidRPr="00BF7736">
        <w:rPr>
          <w:rFonts w:ascii="宋体" w:eastAsia="宋体" w:hAnsi="宋体" w:cs="宋体" w:hint="eastAsia"/>
          <w:sz w:val="28"/>
          <w:szCs w:val="28"/>
        </w:rPr>
        <w:t>仿</w:t>
      </w:r>
      <w:r w:rsidRPr="00BF7736">
        <w:rPr>
          <w:rFonts w:ascii="宋体" w:eastAsia="宋体" w:hAnsi="宋体" w:cs="宋体" w:hint="eastAsia"/>
          <w:sz w:val="28"/>
          <w:szCs w:val="28"/>
        </w:rPr>
        <w:t>写课文，是培养学生形象思维能力、</w:t>
      </w:r>
      <w:r w:rsidRPr="00BF7736">
        <w:rPr>
          <w:rFonts w:ascii="宋体" w:eastAsia="宋体" w:hAnsi="宋体" w:cs="宋体" w:hint="eastAsia"/>
          <w:sz w:val="28"/>
          <w:szCs w:val="28"/>
        </w:rPr>
        <w:lastRenderedPageBreak/>
        <w:t>语言表达能力的好办法。</w:t>
      </w:r>
    </w:p>
    <w:p w14:paraId="3E4FD79E" w14:textId="3EE705C1" w:rsidR="006A6C75" w:rsidRPr="00BF7736" w:rsidRDefault="00BB4E9A" w:rsidP="00905A54">
      <w:pPr>
        <w:overflowPunct w:val="0"/>
        <w:spacing w:line="360" w:lineRule="auto"/>
        <w:ind w:firstLineChars="200" w:firstLine="560"/>
        <w:jc w:val="left"/>
        <w:rPr>
          <w:rStyle w:val="a8"/>
          <w:rFonts w:ascii="宋体" w:eastAsia="宋体" w:hAnsi="宋体" w:cs="微软雅黑"/>
          <w:b w:val="0"/>
          <w:bCs/>
          <w:color w:val="333333"/>
          <w:sz w:val="28"/>
          <w:szCs w:val="28"/>
        </w:rPr>
      </w:pPr>
      <w:r w:rsidRPr="00BF7736">
        <w:rPr>
          <w:rFonts w:ascii="宋体" w:eastAsia="宋体" w:hAnsi="宋体" w:cs="宋体" w:hint="eastAsia"/>
          <w:sz w:val="28"/>
          <w:szCs w:val="28"/>
        </w:rPr>
        <w:t xml:space="preserve"> </w:t>
      </w:r>
      <w:r w:rsidR="006525A1" w:rsidRPr="00BF7736">
        <w:rPr>
          <w:rStyle w:val="a8"/>
          <w:rFonts w:ascii="宋体" w:eastAsia="宋体" w:hAnsi="宋体" w:cs="微软雅黑"/>
          <w:b w:val="0"/>
          <w:bCs/>
          <w:color w:val="333333"/>
          <w:sz w:val="28"/>
          <w:szCs w:val="28"/>
        </w:rPr>
        <w:t>思维型教学专家严文法教授指出思维能力是学生学习能力的核心，教师</w:t>
      </w:r>
      <w:r w:rsidRPr="00BF7736">
        <w:rPr>
          <w:rStyle w:val="a8"/>
          <w:rFonts w:ascii="宋体" w:eastAsia="宋体" w:hAnsi="宋体" w:cs="微软雅黑" w:hint="eastAsia"/>
          <w:b w:val="0"/>
          <w:bCs/>
          <w:color w:val="333333"/>
          <w:sz w:val="28"/>
          <w:szCs w:val="28"/>
        </w:rPr>
        <w:t>应</w:t>
      </w:r>
      <w:r w:rsidR="0057021C" w:rsidRPr="00BF7736">
        <w:rPr>
          <w:rStyle w:val="a8"/>
          <w:rFonts w:ascii="宋体" w:eastAsia="宋体" w:hAnsi="宋体" w:cs="微软雅黑" w:hint="eastAsia"/>
          <w:b w:val="0"/>
          <w:bCs/>
          <w:color w:val="333333"/>
          <w:sz w:val="28"/>
          <w:szCs w:val="28"/>
        </w:rPr>
        <w:t>巧妙地将语文教学和思维训练结合起来，</w:t>
      </w:r>
      <w:r w:rsidRPr="00BF7736">
        <w:rPr>
          <w:rStyle w:val="a8"/>
          <w:rFonts w:ascii="宋体" w:eastAsia="宋体" w:hAnsi="宋体" w:cs="微软雅黑" w:hint="eastAsia"/>
          <w:b w:val="0"/>
          <w:bCs/>
          <w:color w:val="333333"/>
          <w:sz w:val="28"/>
          <w:szCs w:val="28"/>
        </w:rPr>
        <w:t>着力让学生在阅读中品味语言，发展思维，走进更广阔的阅读空间，走向更深远</w:t>
      </w:r>
      <w:r w:rsidR="0057021C" w:rsidRPr="00BF7736">
        <w:rPr>
          <w:rStyle w:val="a8"/>
          <w:rFonts w:ascii="宋体" w:eastAsia="宋体" w:hAnsi="宋体" w:cs="微软雅黑" w:hint="eastAsia"/>
          <w:b w:val="0"/>
          <w:bCs/>
          <w:color w:val="333333"/>
          <w:sz w:val="28"/>
          <w:szCs w:val="28"/>
        </w:rPr>
        <w:t>的境地。</w:t>
      </w:r>
    </w:p>
    <w:p w14:paraId="5DF7B70D" w14:textId="77777777" w:rsidR="00143668" w:rsidRPr="00BF7736" w:rsidRDefault="00143668" w:rsidP="00905A54">
      <w:pPr>
        <w:spacing w:line="360" w:lineRule="auto"/>
        <w:rPr>
          <w:rFonts w:ascii="宋体" w:eastAsia="宋体" w:hAnsi="宋体"/>
          <w:sz w:val="28"/>
          <w:szCs w:val="28"/>
        </w:rPr>
      </w:pPr>
    </w:p>
    <w:p w14:paraId="0DDAAF85" w14:textId="77777777" w:rsidR="00D66DC2" w:rsidRPr="00BF7736" w:rsidRDefault="00D66DC2" w:rsidP="00905A54">
      <w:pPr>
        <w:spacing w:line="360" w:lineRule="auto"/>
        <w:ind w:firstLineChars="200" w:firstLine="562"/>
        <w:rPr>
          <w:rFonts w:ascii="宋体" w:eastAsia="宋体" w:hAnsi="宋体" w:cs="微软雅黑"/>
          <w:b/>
          <w:bCs/>
          <w:color w:val="121212"/>
          <w:sz w:val="28"/>
          <w:szCs w:val="28"/>
          <w:shd w:val="clear" w:color="auto" w:fill="FFFFFF"/>
        </w:rPr>
      </w:pPr>
      <w:r w:rsidRPr="00BF7736">
        <w:rPr>
          <w:rFonts w:ascii="宋体" w:eastAsia="宋体" w:hAnsi="宋体" w:cs="微软雅黑" w:hint="eastAsia"/>
          <w:b/>
          <w:bCs/>
          <w:color w:val="121212"/>
          <w:sz w:val="28"/>
          <w:szCs w:val="28"/>
          <w:shd w:val="clear" w:color="auto" w:fill="FFFFFF"/>
        </w:rPr>
        <w:t>参考文献：王海燕</w:t>
      </w:r>
      <w:r w:rsidRPr="00BF7736">
        <w:rPr>
          <w:rFonts w:ascii="宋体" w:eastAsia="宋体" w:hAnsi="宋体" w:cs="微软雅黑"/>
          <w:b/>
          <w:bCs/>
          <w:color w:val="121212"/>
          <w:sz w:val="28"/>
          <w:szCs w:val="28"/>
          <w:shd w:val="clear" w:color="auto" w:fill="FFFFFF"/>
        </w:rPr>
        <w:t xml:space="preserve"> .</w:t>
      </w:r>
      <w:proofErr w:type="gramStart"/>
      <w:r w:rsidRPr="00BF7736">
        <w:rPr>
          <w:rFonts w:ascii="宋体" w:eastAsia="宋体" w:hAnsi="宋体" w:cs="微软雅黑"/>
          <w:b/>
          <w:bCs/>
          <w:color w:val="121212"/>
          <w:sz w:val="28"/>
          <w:szCs w:val="28"/>
          <w:shd w:val="clear" w:color="auto" w:fill="FFFFFF"/>
        </w:rPr>
        <w:t>砥</w:t>
      </w:r>
      <w:proofErr w:type="gramEnd"/>
      <w:r w:rsidRPr="00BF7736">
        <w:rPr>
          <w:rFonts w:ascii="宋体" w:eastAsia="宋体" w:hAnsi="宋体" w:cs="微软雅黑"/>
          <w:b/>
          <w:bCs/>
          <w:color w:val="121212"/>
          <w:sz w:val="28"/>
          <w:szCs w:val="28"/>
          <w:shd w:val="clear" w:color="auto" w:fill="FFFFFF"/>
        </w:rPr>
        <w:t>志</w:t>
      </w:r>
      <w:proofErr w:type="gramStart"/>
      <w:r w:rsidRPr="00BF7736">
        <w:rPr>
          <w:rFonts w:ascii="宋体" w:eastAsia="宋体" w:hAnsi="宋体" w:cs="微软雅黑"/>
          <w:b/>
          <w:bCs/>
          <w:color w:val="121212"/>
          <w:sz w:val="28"/>
          <w:szCs w:val="28"/>
          <w:shd w:val="clear" w:color="auto" w:fill="FFFFFF"/>
        </w:rPr>
        <w:t>研</w:t>
      </w:r>
      <w:proofErr w:type="gramEnd"/>
      <w:r w:rsidRPr="00BF7736">
        <w:rPr>
          <w:rFonts w:ascii="宋体" w:eastAsia="宋体" w:hAnsi="宋体" w:cs="微软雅黑"/>
          <w:b/>
          <w:bCs/>
          <w:color w:val="121212"/>
          <w:sz w:val="28"/>
          <w:szCs w:val="28"/>
          <w:shd w:val="clear" w:color="auto" w:fill="FFFFFF"/>
        </w:rPr>
        <w:t>思，让阅读教学更深远[J]《语文世界》2021，（1-2）</w:t>
      </w:r>
    </w:p>
    <w:p w14:paraId="033644CB" w14:textId="349B2CDB" w:rsidR="00143668" w:rsidRPr="00BF7736" w:rsidRDefault="00D66DC2" w:rsidP="00905A54">
      <w:pPr>
        <w:spacing w:line="360" w:lineRule="auto"/>
        <w:ind w:firstLineChars="200" w:firstLine="562"/>
        <w:rPr>
          <w:rFonts w:ascii="宋体" w:eastAsia="宋体" w:hAnsi="宋体" w:cs="微软雅黑"/>
          <w:b/>
          <w:bCs/>
          <w:color w:val="121212"/>
          <w:sz w:val="28"/>
          <w:szCs w:val="28"/>
          <w:shd w:val="clear" w:color="auto" w:fill="FFFFFF"/>
        </w:rPr>
      </w:pPr>
      <w:r w:rsidRPr="00BF7736">
        <w:rPr>
          <w:rFonts w:ascii="宋体" w:eastAsia="宋体" w:hAnsi="宋体" w:cs="微软雅黑" w:hint="eastAsia"/>
          <w:b/>
          <w:bCs/>
          <w:color w:val="121212"/>
          <w:sz w:val="28"/>
          <w:szCs w:val="28"/>
          <w:shd w:val="clear" w:color="auto" w:fill="FFFFFF"/>
        </w:rPr>
        <w:t>参考文献：余勇超</w:t>
      </w:r>
      <w:r w:rsidRPr="00BF7736">
        <w:rPr>
          <w:rFonts w:ascii="宋体" w:eastAsia="宋体" w:hAnsi="宋体" w:cs="微软雅黑"/>
          <w:b/>
          <w:bCs/>
          <w:color w:val="121212"/>
          <w:sz w:val="28"/>
          <w:szCs w:val="28"/>
          <w:shd w:val="clear" w:color="auto" w:fill="FFFFFF"/>
        </w:rPr>
        <w:t xml:space="preserve"> .思维融通：人民教育家的立体生命[J]《语文学习》2018，（10）</w:t>
      </w:r>
    </w:p>
    <w:p w14:paraId="53F9D5C5" w14:textId="10499773" w:rsidR="00143668" w:rsidRPr="00BF7736" w:rsidRDefault="00D66DC2" w:rsidP="00905A54">
      <w:pPr>
        <w:spacing w:line="360" w:lineRule="auto"/>
        <w:ind w:firstLineChars="200" w:firstLine="562"/>
        <w:rPr>
          <w:rFonts w:ascii="宋体" w:eastAsia="宋体" w:hAnsi="宋体" w:cs="微软雅黑"/>
          <w:b/>
          <w:bCs/>
          <w:color w:val="121212"/>
          <w:sz w:val="28"/>
          <w:szCs w:val="28"/>
          <w:shd w:val="clear" w:color="auto" w:fill="FFFFFF"/>
        </w:rPr>
      </w:pPr>
      <w:r w:rsidRPr="00BF7736">
        <w:rPr>
          <w:rFonts w:ascii="宋体" w:eastAsia="宋体" w:hAnsi="宋体" w:cs="微软雅黑" w:hint="eastAsia"/>
          <w:b/>
          <w:bCs/>
          <w:color w:val="121212"/>
          <w:sz w:val="28"/>
          <w:szCs w:val="28"/>
          <w:shd w:val="clear" w:color="auto" w:fill="FFFFFF"/>
        </w:rPr>
        <w:t>参考文献：杜红梅</w:t>
      </w:r>
      <w:r w:rsidRPr="00BF7736">
        <w:rPr>
          <w:rFonts w:ascii="宋体" w:eastAsia="宋体" w:hAnsi="宋体" w:cs="微软雅黑"/>
          <w:b/>
          <w:bCs/>
          <w:color w:val="121212"/>
          <w:sz w:val="28"/>
          <w:szCs w:val="28"/>
          <w:shd w:val="clear" w:color="auto" w:fill="FFFFFF"/>
        </w:rPr>
        <w:t xml:space="preserve"> .引导学生深度阅读的有效途径[J]《语文教学之友》2020，（9）</w:t>
      </w:r>
    </w:p>
    <w:p w14:paraId="328ABEFC" w14:textId="77777777" w:rsidR="00143668" w:rsidRPr="00BF7736" w:rsidRDefault="00143668" w:rsidP="00905A54">
      <w:pPr>
        <w:spacing w:line="360" w:lineRule="auto"/>
        <w:ind w:firstLineChars="200" w:firstLine="562"/>
        <w:rPr>
          <w:rFonts w:ascii="宋体" w:eastAsia="宋体" w:hAnsi="宋体" w:cs="微软雅黑"/>
          <w:b/>
          <w:bCs/>
          <w:color w:val="121212"/>
          <w:sz w:val="28"/>
          <w:szCs w:val="28"/>
          <w:shd w:val="clear" w:color="auto" w:fill="FFFFFF"/>
        </w:rPr>
      </w:pPr>
    </w:p>
    <w:p w14:paraId="0FCDA0EB" w14:textId="77777777" w:rsidR="00143668" w:rsidRPr="00BF7736" w:rsidRDefault="00143668" w:rsidP="00905A54">
      <w:pPr>
        <w:spacing w:line="360" w:lineRule="auto"/>
        <w:ind w:firstLineChars="200" w:firstLine="562"/>
        <w:rPr>
          <w:rFonts w:ascii="宋体" w:eastAsia="宋体" w:hAnsi="宋体" w:cs="微软雅黑"/>
          <w:b/>
          <w:bCs/>
          <w:color w:val="121212"/>
          <w:sz w:val="28"/>
          <w:szCs w:val="28"/>
          <w:shd w:val="clear" w:color="auto" w:fill="FFFFFF"/>
        </w:rPr>
      </w:pPr>
    </w:p>
    <w:p w14:paraId="2E996DD8" w14:textId="0A62867C" w:rsidR="00143668" w:rsidRPr="00BF7736" w:rsidRDefault="00AD402C" w:rsidP="00905A54">
      <w:pPr>
        <w:spacing w:line="360" w:lineRule="auto"/>
        <w:ind w:firstLineChars="200" w:firstLine="560"/>
        <w:rPr>
          <w:rFonts w:ascii="宋体" w:eastAsia="宋体" w:hAnsi="宋体" w:cs="宋体"/>
          <w:sz w:val="28"/>
          <w:szCs w:val="28"/>
        </w:rPr>
      </w:pPr>
      <w:r w:rsidRPr="00BF7736">
        <w:rPr>
          <w:rFonts w:ascii="宋体" w:eastAsia="宋体" w:hAnsi="宋体" w:cs="宋体"/>
          <w:sz w:val="28"/>
          <w:szCs w:val="28"/>
        </w:rPr>
        <w:t xml:space="preserve"> </w:t>
      </w:r>
      <w:r w:rsidR="00F90006">
        <w:rPr>
          <w:rFonts w:ascii="宋体" w:eastAsia="宋体" w:hAnsi="宋体" w:cs="宋体" w:hint="eastAsia"/>
          <w:sz w:val="28"/>
          <w:szCs w:val="28"/>
        </w:rPr>
        <w:t xml:space="preserve">           </w:t>
      </w:r>
      <w:r w:rsidR="00F90006">
        <w:rPr>
          <w:rFonts w:ascii="宋体" w:eastAsia="宋体" w:hAnsi="宋体" w:cs="宋体"/>
          <w:sz w:val="28"/>
          <w:szCs w:val="28"/>
        </w:rPr>
        <w:t xml:space="preserve">                                    </w:t>
      </w:r>
      <w:r w:rsidR="00F90006">
        <w:rPr>
          <w:rFonts w:ascii="宋体" w:eastAsia="宋体" w:hAnsi="宋体" w:cs="宋体" w:hint="eastAsia"/>
          <w:sz w:val="28"/>
          <w:szCs w:val="28"/>
        </w:rPr>
        <w:t xml:space="preserve"> 2021年6月</w:t>
      </w:r>
    </w:p>
    <w:p w14:paraId="7E75DB83" w14:textId="2D6554C7" w:rsidR="00185D9A" w:rsidRPr="00185D9A" w:rsidRDefault="0057021C" w:rsidP="00905A54">
      <w:pPr>
        <w:spacing w:line="360" w:lineRule="auto"/>
        <w:ind w:firstLineChars="200" w:firstLine="560"/>
        <w:rPr>
          <w:rStyle w:val="a8"/>
          <w:rFonts w:ascii="宋体" w:eastAsia="宋体" w:hAnsi="宋体" w:cs="宋体"/>
          <w:b w:val="0"/>
          <w:bCs/>
          <w:color w:val="333333"/>
          <w:sz w:val="24"/>
          <w:szCs w:val="24"/>
        </w:rPr>
      </w:pPr>
      <w:r w:rsidRPr="00BF7736">
        <w:rPr>
          <w:rFonts w:ascii="宋体" w:eastAsia="宋体" w:hAnsi="宋体" w:hint="eastAsia"/>
          <w:sz w:val="28"/>
          <w:szCs w:val="28"/>
        </w:rPr>
        <w:t xml:space="preserve"> </w:t>
      </w:r>
      <w:r w:rsidRPr="00BF7736">
        <w:rPr>
          <w:rFonts w:ascii="宋体" w:eastAsia="宋体" w:hAnsi="宋体"/>
          <w:sz w:val="28"/>
          <w:szCs w:val="28"/>
        </w:rPr>
        <w:t> </w:t>
      </w:r>
      <w:r w:rsidR="00AD402C" w:rsidRPr="00BF7736">
        <w:rPr>
          <w:rFonts w:ascii="宋体" w:eastAsia="宋体" w:hAnsi="宋体" w:hint="eastAsia"/>
          <w:sz w:val="28"/>
          <w:szCs w:val="28"/>
        </w:rPr>
        <w:t xml:space="preserve">  </w:t>
      </w:r>
      <w:r w:rsidRPr="00BF7736">
        <w:rPr>
          <w:rFonts w:ascii="宋体" w:eastAsia="宋体" w:hAnsi="宋体"/>
          <w:sz w:val="28"/>
          <w:szCs w:val="28"/>
        </w:rPr>
        <w:br/>
      </w:r>
    </w:p>
    <w:p w14:paraId="4A31BE90" w14:textId="77777777" w:rsidR="00185D9A" w:rsidRPr="00185D9A" w:rsidRDefault="00185D9A" w:rsidP="00185D9A">
      <w:pPr>
        <w:spacing w:line="400" w:lineRule="exact"/>
        <w:rPr>
          <w:rStyle w:val="a8"/>
          <w:rFonts w:ascii="宋体" w:eastAsia="宋体" w:hAnsi="宋体" w:cs="宋体"/>
          <w:b w:val="0"/>
          <w:bCs/>
          <w:color w:val="333333"/>
          <w:sz w:val="24"/>
          <w:szCs w:val="24"/>
        </w:rPr>
      </w:pPr>
    </w:p>
    <w:sectPr w:rsidR="00185D9A" w:rsidRPr="00185D9A" w:rsidSect="00490C5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E11DC" w14:textId="77777777" w:rsidR="009A5259" w:rsidRDefault="009A5259" w:rsidP="00BF7736">
      <w:r>
        <w:separator/>
      </w:r>
    </w:p>
  </w:endnote>
  <w:endnote w:type="continuationSeparator" w:id="0">
    <w:p w14:paraId="09E552CA" w14:textId="77777777" w:rsidR="009A5259" w:rsidRDefault="009A5259" w:rsidP="00BF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variable"/>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C5CDF" w14:textId="77777777" w:rsidR="00490C53" w:rsidRDefault="00490C53">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C824" w14:textId="77777777" w:rsidR="00490C53" w:rsidRDefault="00490C53">
    <w:pPr>
      <w:pStyle w:val="a3"/>
    </w:pPr>
    <w:bookmarkStart w:id="5" w:name="_GoBack"/>
    <w:bookmarkEnd w:id="5"/>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50041" w14:textId="77777777" w:rsidR="00490C53" w:rsidRDefault="00490C5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FC40B" w14:textId="77777777" w:rsidR="009A5259" w:rsidRDefault="009A5259" w:rsidP="00BF7736">
      <w:r>
        <w:separator/>
      </w:r>
    </w:p>
  </w:footnote>
  <w:footnote w:type="continuationSeparator" w:id="0">
    <w:p w14:paraId="6E079584" w14:textId="77777777" w:rsidR="009A5259" w:rsidRDefault="009A5259" w:rsidP="00BF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82C4C" w14:textId="77777777" w:rsidR="00490C53" w:rsidRDefault="00490C5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DF949" w14:textId="77777777" w:rsidR="00490C53" w:rsidRDefault="00490C5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0F972" w14:textId="77777777" w:rsidR="00490C53" w:rsidRDefault="00490C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8B0728"/>
    <w:multiLevelType w:val="hybridMultilevel"/>
    <w:tmpl w:val="C9380654"/>
    <w:lvl w:ilvl="0" w:tplc="84F2B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2DE"/>
    <w:rsid w:val="00003522"/>
    <w:rsid w:val="000043C7"/>
    <w:rsid w:val="00042CEB"/>
    <w:rsid w:val="000D059C"/>
    <w:rsid w:val="000D70C8"/>
    <w:rsid w:val="000E1624"/>
    <w:rsid w:val="000E58FC"/>
    <w:rsid w:val="000E6970"/>
    <w:rsid w:val="001054EF"/>
    <w:rsid w:val="00117B43"/>
    <w:rsid w:val="001245C1"/>
    <w:rsid w:val="00143668"/>
    <w:rsid w:val="00185D9A"/>
    <w:rsid w:val="001A3424"/>
    <w:rsid w:val="001A4A06"/>
    <w:rsid w:val="001F40F2"/>
    <w:rsid w:val="002040B4"/>
    <w:rsid w:val="0022609E"/>
    <w:rsid w:val="0027522C"/>
    <w:rsid w:val="00275F44"/>
    <w:rsid w:val="002E5D13"/>
    <w:rsid w:val="002F2D68"/>
    <w:rsid w:val="00344116"/>
    <w:rsid w:val="0035537A"/>
    <w:rsid w:val="00373B90"/>
    <w:rsid w:val="0038327D"/>
    <w:rsid w:val="003861E9"/>
    <w:rsid w:val="003A5358"/>
    <w:rsid w:val="003B1B2D"/>
    <w:rsid w:val="003B3232"/>
    <w:rsid w:val="003C20E9"/>
    <w:rsid w:val="003C4471"/>
    <w:rsid w:val="003D510A"/>
    <w:rsid w:val="003E00B1"/>
    <w:rsid w:val="003E40AA"/>
    <w:rsid w:val="00435F53"/>
    <w:rsid w:val="00441FE1"/>
    <w:rsid w:val="004601FC"/>
    <w:rsid w:val="004834C1"/>
    <w:rsid w:val="00490C53"/>
    <w:rsid w:val="004A0A75"/>
    <w:rsid w:val="004C0613"/>
    <w:rsid w:val="004D4C7D"/>
    <w:rsid w:val="004E1489"/>
    <w:rsid w:val="004E5DFA"/>
    <w:rsid w:val="0051777B"/>
    <w:rsid w:val="005257A9"/>
    <w:rsid w:val="0057021C"/>
    <w:rsid w:val="0058275B"/>
    <w:rsid w:val="00582C73"/>
    <w:rsid w:val="005D68CA"/>
    <w:rsid w:val="005E5997"/>
    <w:rsid w:val="005E6BFC"/>
    <w:rsid w:val="00600D51"/>
    <w:rsid w:val="00610B28"/>
    <w:rsid w:val="0061315B"/>
    <w:rsid w:val="00634C11"/>
    <w:rsid w:val="006525A1"/>
    <w:rsid w:val="006613D8"/>
    <w:rsid w:val="00663CA9"/>
    <w:rsid w:val="00675A4F"/>
    <w:rsid w:val="00680149"/>
    <w:rsid w:val="00684746"/>
    <w:rsid w:val="00687824"/>
    <w:rsid w:val="006A6C75"/>
    <w:rsid w:val="006B72B3"/>
    <w:rsid w:val="006E2A45"/>
    <w:rsid w:val="00731C9D"/>
    <w:rsid w:val="00752F91"/>
    <w:rsid w:val="0078223B"/>
    <w:rsid w:val="007A6597"/>
    <w:rsid w:val="007B733E"/>
    <w:rsid w:val="007D6F29"/>
    <w:rsid w:val="00820C7D"/>
    <w:rsid w:val="00825D65"/>
    <w:rsid w:val="00834519"/>
    <w:rsid w:val="008C454E"/>
    <w:rsid w:val="008D48DB"/>
    <w:rsid w:val="00905A54"/>
    <w:rsid w:val="009114A6"/>
    <w:rsid w:val="00983757"/>
    <w:rsid w:val="009A5259"/>
    <w:rsid w:val="00A011BB"/>
    <w:rsid w:val="00A61678"/>
    <w:rsid w:val="00A650C9"/>
    <w:rsid w:val="00A73BFA"/>
    <w:rsid w:val="00A770CC"/>
    <w:rsid w:val="00AB64F1"/>
    <w:rsid w:val="00AC49A6"/>
    <w:rsid w:val="00AC567B"/>
    <w:rsid w:val="00AD402C"/>
    <w:rsid w:val="00AD5661"/>
    <w:rsid w:val="00AD7DAB"/>
    <w:rsid w:val="00AF46AC"/>
    <w:rsid w:val="00B2031B"/>
    <w:rsid w:val="00B80782"/>
    <w:rsid w:val="00B86271"/>
    <w:rsid w:val="00BB4E9A"/>
    <w:rsid w:val="00BD3155"/>
    <w:rsid w:val="00BF38E2"/>
    <w:rsid w:val="00BF7736"/>
    <w:rsid w:val="00C022DE"/>
    <w:rsid w:val="00C549A3"/>
    <w:rsid w:val="00C61E98"/>
    <w:rsid w:val="00C6347C"/>
    <w:rsid w:val="00CA6793"/>
    <w:rsid w:val="00CB1EEC"/>
    <w:rsid w:val="00D07C40"/>
    <w:rsid w:val="00D20E03"/>
    <w:rsid w:val="00D66DC2"/>
    <w:rsid w:val="00D73EA5"/>
    <w:rsid w:val="00D917B6"/>
    <w:rsid w:val="00DD5EE9"/>
    <w:rsid w:val="00EC03AC"/>
    <w:rsid w:val="00ED4E91"/>
    <w:rsid w:val="00EF066F"/>
    <w:rsid w:val="00EF4C64"/>
    <w:rsid w:val="00F10737"/>
    <w:rsid w:val="00F5783D"/>
    <w:rsid w:val="00F60DE5"/>
    <w:rsid w:val="00F90006"/>
    <w:rsid w:val="00FA5C3C"/>
    <w:rsid w:val="00FB4856"/>
    <w:rsid w:val="01474569"/>
    <w:rsid w:val="03267E7A"/>
    <w:rsid w:val="0443741C"/>
    <w:rsid w:val="04503485"/>
    <w:rsid w:val="04FF0631"/>
    <w:rsid w:val="05DE1B06"/>
    <w:rsid w:val="06FB4BDD"/>
    <w:rsid w:val="08E9408A"/>
    <w:rsid w:val="09081841"/>
    <w:rsid w:val="0A1925DE"/>
    <w:rsid w:val="0C8A01B2"/>
    <w:rsid w:val="0D9C2E0E"/>
    <w:rsid w:val="0E4F3A44"/>
    <w:rsid w:val="0FD3286E"/>
    <w:rsid w:val="100A1327"/>
    <w:rsid w:val="10DE76F6"/>
    <w:rsid w:val="13B24691"/>
    <w:rsid w:val="193C0B74"/>
    <w:rsid w:val="19C66C5B"/>
    <w:rsid w:val="1B8D69BB"/>
    <w:rsid w:val="1BFE5889"/>
    <w:rsid w:val="1DD05D5A"/>
    <w:rsid w:val="20C712B7"/>
    <w:rsid w:val="21107C04"/>
    <w:rsid w:val="21E10F34"/>
    <w:rsid w:val="220E655E"/>
    <w:rsid w:val="236A6B22"/>
    <w:rsid w:val="24A40AD6"/>
    <w:rsid w:val="24E77F86"/>
    <w:rsid w:val="25A36F18"/>
    <w:rsid w:val="26303569"/>
    <w:rsid w:val="2761457B"/>
    <w:rsid w:val="28D7567D"/>
    <w:rsid w:val="297033DD"/>
    <w:rsid w:val="29AD3528"/>
    <w:rsid w:val="2AA83AA8"/>
    <w:rsid w:val="2B3E3171"/>
    <w:rsid w:val="2C814BE7"/>
    <w:rsid w:val="302C11FA"/>
    <w:rsid w:val="304904D9"/>
    <w:rsid w:val="305E0E8E"/>
    <w:rsid w:val="30BF234C"/>
    <w:rsid w:val="30CE4DC3"/>
    <w:rsid w:val="31852143"/>
    <w:rsid w:val="32DE1EC8"/>
    <w:rsid w:val="332103D8"/>
    <w:rsid w:val="33E3100F"/>
    <w:rsid w:val="33EF0A55"/>
    <w:rsid w:val="34E9276B"/>
    <w:rsid w:val="351E7E51"/>
    <w:rsid w:val="36BA566A"/>
    <w:rsid w:val="383645E8"/>
    <w:rsid w:val="38463FDA"/>
    <w:rsid w:val="39D132DB"/>
    <w:rsid w:val="3B646069"/>
    <w:rsid w:val="3C697278"/>
    <w:rsid w:val="3C7C6076"/>
    <w:rsid w:val="3D6C2E18"/>
    <w:rsid w:val="3F525C09"/>
    <w:rsid w:val="40220433"/>
    <w:rsid w:val="40577D4D"/>
    <w:rsid w:val="41437FD0"/>
    <w:rsid w:val="41775D54"/>
    <w:rsid w:val="41CF7F11"/>
    <w:rsid w:val="4278017F"/>
    <w:rsid w:val="434222D9"/>
    <w:rsid w:val="43B16D7B"/>
    <w:rsid w:val="460A5D70"/>
    <w:rsid w:val="46D2703D"/>
    <w:rsid w:val="47B908A6"/>
    <w:rsid w:val="481B3D12"/>
    <w:rsid w:val="490B2A77"/>
    <w:rsid w:val="49582746"/>
    <w:rsid w:val="49912D41"/>
    <w:rsid w:val="4B021B81"/>
    <w:rsid w:val="4B7F2DD4"/>
    <w:rsid w:val="4BE45A72"/>
    <w:rsid w:val="4C8D6A7A"/>
    <w:rsid w:val="4E381A8E"/>
    <w:rsid w:val="4FBC7A74"/>
    <w:rsid w:val="4FDF245B"/>
    <w:rsid w:val="51D52B51"/>
    <w:rsid w:val="520B2F7B"/>
    <w:rsid w:val="52187026"/>
    <w:rsid w:val="53E13B44"/>
    <w:rsid w:val="546D30E6"/>
    <w:rsid w:val="55CB682C"/>
    <w:rsid w:val="56367DFF"/>
    <w:rsid w:val="5684532D"/>
    <w:rsid w:val="57423127"/>
    <w:rsid w:val="58374945"/>
    <w:rsid w:val="5848102E"/>
    <w:rsid w:val="58701E9D"/>
    <w:rsid w:val="595B573C"/>
    <w:rsid w:val="59A005AF"/>
    <w:rsid w:val="59B22EEC"/>
    <w:rsid w:val="5AE60DF1"/>
    <w:rsid w:val="5B097426"/>
    <w:rsid w:val="5B352DAB"/>
    <w:rsid w:val="5BE81A82"/>
    <w:rsid w:val="5D1823C4"/>
    <w:rsid w:val="5D7E01B6"/>
    <w:rsid w:val="5E522263"/>
    <w:rsid w:val="5E53252D"/>
    <w:rsid w:val="600715E5"/>
    <w:rsid w:val="64765AA2"/>
    <w:rsid w:val="66610A0B"/>
    <w:rsid w:val="66F920C4"/>
    <w:rsid w:val="680D3023"/>
    <w:rsid w:val="687C2351"/>
    <w:rsid w:val="6A5677D3"/>
    <w:rsid w:val="6A92686D"/>
    <w:rsid w:val="6B9244BB"/>
    <w:rsid w:val="6BB81DB8"/>
    <w:rsid w:val="6C6F1624"/>
    <w:rsid w:val="6D44022C"/>
    <w:rsid w:val="6D6D6EA5"/>
    <w:rsid w:val="720B7EAE"/>
    <w:rsid w:val="740B4407"/>
    <w:rsid w:val="74763DD4"/>
    <w:rsid w:val="75B0359E"/>
    <w:rsid w:val="75E025F9"/>
    <w:rsid w:val="768B4750"/>
    <w:rsid w:val="77C14DAE"/>
    <w:rsid w:val="7A17358D"/>
    <w:rsid w:val="7C912446"/>
    <w:rsid w:val="7D24221F"/>
    <w:rsid w:val="7EA7152F"/>
    <w:rsid w:val="7EE2577F"/>
    <w:rsid w:val="7F0B380E"/>
    <w:rsid w:val="7F441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D1828"/>
  <w15:docId w15:val="{0228385D-4B19-4DF7-918A-FDBD14C2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styleId="a8">
    <w:name w:val="Strong"/>
    <w:basedOn w:val="a0"/>
    <w:uiPriority w:val="22"/>
    <w:qFormat/>
    <w:rPr>
      <w:b/>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99"/>
    <w:rsid w:val="00185D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882</Words>
  <Characters>5028</Characters>
  <Application>Microsoft Office Word</Application>
  <DocSecurity>0</DocSecurity>
  <Lines>41</Lines>
  <Paragraphs>11</Paragraphs>
  <ScaleCrop>false</ScaleCrop>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昱伽 卫</dc:creator>
  <cp:lastModifiedBy>A07</cp:lastModifiedBy>
  <cp:revision>8</cp:revision>
  <dcterms:created xsi:type="dcterms:W3CDTF">2023-04-14T02:36:00Z</dcterms:created>
  <dcterms:modified xsi:type="dcterms:W3CDTF">2023-04-17T08:17:00Z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CBDA06E8040740EABC4329EA8548F97C</vt:lpwstr>
  </property>
</Properties>
</file>