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基于核心素养下初中语文</w:t>
      </w:r>
      <w:r>
        <w:rPr>
          <w:rFonts w:hint="eastAsia" w:ascii="黑体" w:hAnsi="黑体" w:eastAsia="黑体" w:cs="黑体"/>
          <w:b w:val="0"/>
          <w:bCs w:val="0"/>
          <w:sz w:val="32"/>
          <w:szCs w:val="32"/>
          <w:lang w:val="en-US" w:eastAsia="zh-CN"/>
        </w:rPr>
        <w:t>文言文</w:t>
      </w:r>
      <w:r>
        <w:rPr>
          <w:rFonts w:hint="eastAsia" w:ascii="黑体" w:hAnsi="黑体" w:eastAsia="黑体" w:cs="黑体"/>
          <w:b w:val="0"/>
          <w:bCs w:val="0"/>
          <w:sz w:val="32"/>
          <w:szCs w:val="32"/>
        </w:rPr>
        <w:t>教学</w:t>
      </w:r>
      <w:r>
        <w:rPr>
          <w:rFonts w:hint="eastAsia" w:ascii="黑体" w:hAnsi="黑体" w:eastAsia="黑体" w:cs="黑体"/>
          <w:b w:val="0"/>
          <w:bCs w:val="0"/>
          <w:sz w:val="32"/>
          <w:szCs w:val="32"/>
          <w:lang w:val="en-US" w:eastAsia="zh-CN"/>
        </w:rPr>
        <w:t>中</w:t>
      </w:r>
      <w:r>
        <w:rPr>
          <w:rFonts w:hint="eastAsia" w:ascii="黑体" w:hAnsi="黑体" w:eastAsia="黑体" w:cs="黑体"/>
          <w:b w:val="0"/>
          <w:bCs w:val="0"/>
          <w:sz w:val="32"/>
          <w:szCs w:val="32"/>
        </w:rPr>
        <w:t>的美育渗透研究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right"/>
        <w:textAlignment w:val="auto"/>
        <w:rPr>
          <w:rFonts w:hint="eastAsia" w:ascii="宋体" w:hAnsi="宋体" w:eastAsia="宋体" w:cs="宋体"/>
          <w:sz w:val="28"/>
          <w:szCs w:val="28"/>
          <w:lang w:val="en-US" w:eastAsia="zh-CN"/>
        </w:rPr>
      </w:pPr>
      <w:r>
        <w:rPr>
          <w:rFonts w:hint="eastAsia" w:ascii="黑体" w:hAnsi="黑体" w:eastAsia="黑体" w:cs="黑体"/>
          <w:b w:val="0"/>
          <w:bCs w:val="0"/>
          <w:sz w:val="32"/>
          <w:szCs w:val="32"/>
        </w:rPr>
        <w:t>——以</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lang w:val="en-US" w:eastAsia="zh-CN"/>
        </w:rPr>
        <w:t>出师表</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为例</w:t>
      </w:r>
      <w:r>
        <w:rPr>
          <w:rFonts w:hint="eastAsia" w:ascii="宋体" w:hAnsi="宋体" w:eastAsia="宋体" w:cs="宋体"/>
          <w:b/>
          <w:bCs/>
          <w:color w:val="auto"/>
          <w:sz w:val="28"/>
          <w:szCs w:val="28"/>
          <w:lang w:val="en-US" w:eastAsia="zh-CN"/>
        </w:rPr>
        <w:t xml:space="preserve">    </w:t>
      </w:r>
      <w:r>
        <w:rPr>
          <w:rFonts w:hint="eastAsia" w:ascii="宋体"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360" w:lineRule="auto"/>
        <w:ind w:firstLine="560" w:firstLineChars="200"/>
        <w:jc w:val="righ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上海市奉贤区实验中学  袁幼琦</w:t>
      </w:r>
    </w:p>
    <w:p>
      <w:pPr>
        <w:keepNext w:val="0"/>
        <w:keepLines w:val="0"/>
        <w:pageBreakBefore w:val="0"/>
        <w:widowControl w:val="0"/>
        <w:kinsoku/>
        <w:wordWrap/>
        <w:overflowPunct/>
        <w:topLinePunct w:val="0"/>
        <w:autoSpaceDE/>
        <w:autoSpaceDN/>
        <w:bidi w:val="0"/>
        <w:adjustRightInd w:val="0"/>
        <w:snapToGrid/>
        <w:spacing w:line="360" w:lineRule="auto"/>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firstLine="562" w:firstLineChars="200"/>
        <w:jc w:val="left"/>
        <w:textAlignment w:val="auto"/>
        <w:rPr>
          <w:rFonts w:hint="eastAsia" w:ascii="宋体" w:hAnsi="宋体" w:eastAsia="宋体" w:cs="宋体"/>
          <w:sz w:val="28"/>
          <w:szCs w:val="28"/>
          <w:lang w:eastAsia="zh-CN"/>
        </w:rPr>
      </w:pPr>
      <w:r>
        <w:rPr>
          <w:rFonts w:hint="eastAsia" w:ascii="宋体" w:hAnsi="宋体" w:eastAsia="宋体" w:cs="宋体"/>
          <w:b/>
          <w:bCs/>
          <w:sz w:val="28"/>
          <w:szCs w:val="28"/>
          <w:lang w:val="en-US" w:eastAsia="zh-CN"/>
        </w:rPr>
        <w:t>摘  要：</w:t>
      </w:r>
      <w:r>
        <w:rPr>
          <w:rFonts w:hint="eastAsia" w:ascii="宋体" w:hAnsi="宋体" w:eastAsia="宋体" w:cs="宋体"/>
          <w:sz w:val="28"/>
          <w:szCs w:val="28"/>
          <w:lang w:eastAsia="zh-CN"/>
        </w:rPr>
        <w:t>随着素质教育的推进，在语文教学中渗透美育已成为必然趋势。美育的渗透有利于提高学生学习语文的兴趣，也有利于培养学生的核心素养，全面提高学生的素质。因此本文以《</w:t>
      </w:r>
      <w:r>
        <w:rPr>
          <w:rFonts w:hint="eastAsia" w:ascii="宋体" w:hAnsi="宋体" w:eastAsia="宋体" w:cs="宋体"/>
          <w:sz w:val="28"/>
          <w:szCs w:val="28"/>
          <w:lang w:val="en-US" w:eastAsia="zh-CN"/>
        </w:rPr>
        <w:t>出师表</w:t>
      </w:r>
      <w:r>
        <w:rPr>
          <w:rFonts w:hint="eastAsia" w:ascii="宋体" w:hAnsi="宋体" w:eastAsia="宋体" w:cs="宋体"/>
          <w:sz w:val="28"/>
          <w:szCs w:val="28"/>
          <w:lang w:eastAsia="zh-CN"/>
        </w:rPr>
        <w:t>》为例，利用文献研究、行动研究等方法，就初中语文教学中渗透美育的意义和策略进行了研究，并提出了</w:t>
      </w:r>
      <w:r>
        <w:rPr>
          <w:rFonts w:hint="eastAsia" w:ascii="宋体" w:hAnsi="宋体" w:eastAsia="宋体" w:cs="宋体"/>
          <w:sz w:val="28"/>
          <w:szCs w:val="28"/>
          <w:lang w:val="en-US" w:eastAsia="zh-CN"/>
        </w:rPr>
        <w:t>读中悟情</w:t>
      </w:r>
      <w:r>
        <w:rPr>
          <w:rFonts w:hint="eastAsia" w:ascii="宋体" w:hAnsi="宋体" w:eastAsia="宋体" w:cs="宋体"/>
          <w:sz w:val="28"/>
          <w:szCs w:val="28"/>
          <w:lang w:eastAsia="zh-CN"/>
        </w:rPr>
        <w:t>、字斟句酌、</w:t>
      </w:r>
      <w:r>
        <w:rPr>
          <w:rFonts w:hint="eastAsia" w:ascii="宋体" w:hAnsi="宋体" w:eastAsia="宋体" w:cs="宋体"/>
          <w:sz w:val="28"/>
          <w:szCs w:val="28"/>
          <w:lang w:val="en-US" w:eastAsia="zh-CN"/>
        </w:rPr>
        <w:t>积淀文化</w:t>
      </w:r>
      <w:r>
        <w:rPr>
          <w:rFonts w:hint="eastAsia" w:ascii="宋体" w:hAnsi="宋体" w:eastAsia="宋体" w:cs="宋体"/>
          <w:sz w:val="28"/>
          <w:szCs w:val="28"/>
          <w:lang w:eastAsia="zh-CN"/>
        </w:rPr>
        <w:t>、学科融合</w:t>
      </w:r>
      <w:r>
        <w:rPr>
          <w:rFonts w:hint="eastAsia" w:ascii="宋体" w:hAnsi="宋体" w:eastAsia="宋体" w:cs="宋体"/>
          <w:sz w:val="28"/>
          <w:szCs w:val="28"/>
          <w:lang w:val="en-US" w:eastAsia="zh-CN"/>
        </w:rPr>
        <w:t>四</w:t>
      </w:r>
      <w:r>
        <w:rPr>
          <w:rFonts w:hint="eastAsia" w:ascii="宋体" w:hAnsi="宋体" w:eastAsia="宋体" w:cs="宋体"/>
          <w:sz w:val="28"/>
          <w:szCs w:val="28"/>
          <w:lang w:eastAsia="zh-CN"/>
        </w:rPr>
        <w:t>个相关教学议。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宋体" w:hAnsi="宋体" w:eastAsia="宋体" w:cs="宋体"/>
          <w:b/>
          <w:bCs/>
          <w:sz w:val="28"/>
          <w:szCs w:val="28"/>
          <w:lang w:eastAsia="zh-CN"/>
        </w:rPr>
      </w:pPr>
      <w:r>
        <w:rPr>
          <w:rFonts w:hint="eastAsia" w:ascii="宋体" w:hAnsi="宋体" w:eastAsia="宋体" w:cs="宋体"/>
          <w:b/>
          <w:bCs/>
          <w:color w:val="auto"/>
          <w:sz w:val="28"/>
          <w:szCs w:val="28"/>
          <w:lang w:val="en-US" w:eastAsia="zh-CN"/>
        </w:rPr>
        <w:t>关键词：</w:t>
      </w:r>
      <w:r>
        <w:rPr>
          <w:rFonts w:hint="eastAsia" w:ascii="宋体" w:hAnsi="宋体" w:eastAsia="宋体" w:cs="宋体"/>
          <w:b w:val="0"/>
          <w:bCs w:val="0"/>
          <w:sz w:val="28"/>
          <w:szCs w:val="28"/>
          <w:lang w:eastAsia="zh-CN"/>
        </w:rPr>
        <w:t>初中</w:t>
      </w:r>
      <w:r>
        <w:rPr>
          <w:rFonts w:hint="eastAsia" w:ascii="宋体" w:hAnsi="宋体" w:eastAsia="宋体" w:cs="宋体"/>
          <w:b w:val="0"/>
          <w:bCs w:val="0"/>
          <w:sz w:val="28"/>
          <w:szCs w:val="28"/>
          <w:lang w:val="en-US" w:eastAsia="zh-CN"/>
        </w:rPr>
        <w:t xml:space="preserve">文言文  </w:t>
      </w:r>
      <w:r>
        <w:rPr>
          <w:rFonts w:hint="eastAsia" w:ascii="宋体" w:hAnsi="宋体" w:eastAsia="宋体" w:cs="宋体"/>
          <w:b w:val="0"/>
          <w:bCs w:val="0"/>
          <w:sz w:val="28"/>
          <w:szCs w:val="28"/>
          <w:lang w:eastAsia="zh-CN"/>
        </w:rPr>
        <w:t>美育</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出师表</w:t>
      </w:r>
      <w:r>
        <w:rPr>
          <w:rFonts w:hint="eastAsia" w:ascii="宋体" w:hAnsi="宋体" w:eastAsia="宋体" w:cs="宋体"/>
          <w:b w:val="0"/>
          <w:bCs w:val="0"/>
          <w:sz w:val="28"/>
          <w:szCs w:val="28"/>
          <w:lang w:eastAsia="zh-CN"/>
        </w:rPr>
        <w:t>》</w:t>
      </w:r>
      <w:r>
        <w:rPr>
          <w:rFonts w:hint="eastAsia" w:ascii="宋体" w:hAnsi="宋体" w:eastAsia="宋体" w:cs="宋体"/>
          <w:b/>
          <w:bCs/>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义务教育语文课程标准（2022年版）</w:t>
      </w:r>
      <w:r>
        <w:rPr>
          <w:rFonts w:hint="eastAsia" w:ascii="宋体" w:hAnsi="宋体" w:eastAsia="宋体" w:cs="宋体"/>
          <w:sz w:val="28"/>
          <w:szCs w:val="28"/>
          <w:lang w:eastAsia="zh-CN"/>
        </w:rPr>
        <w:t>》指出，</w:t>
      </w:r>
      <w:r>
        <w:rPr>
          <w:rFonts w:hint="eastAsia" w:ascii="宋体" w:hAnsi="宋体" w:eastAsia="宋体" w:cs="宋体"/>
          <w:sz w:val="28"/>
          <w:szCs w:val="28"/>
          <w:lang w:val="en-US" w:eastAsia="zh-CN"/>
        </w:rPr>
        <w:t>学生的核心素养包括文化自信、语言运用、思维能力、审美创造四个方面。</w:t>
      </w:r>
      <w:r>
        <w:rPr>
          <w:rFonts w:hint="eastAsia" w:ascii="宋体" w:hAnsi="宋体" w:eastAsia="宋体" w:cs="宋体"/>
          <w:sz w:val="28"/>
          <w:szCs w:val="28"/>
          <w:lang w:eastAsia="zh-CN"/>
        </w:rPr>
        <w:t>语文课程丰富的人文内涵对学生精神领域的影响是深广的，因此教师应该重视语文的熏陶感染作用，在教学过程中培养学生健康的审美情趣，通过引导学生吸收文化智慧，促进学生提高文化品位。由此可见，在初中语文教学中渗透美育符合</w:t>
      </w:r>
      <w:r>
        <w:rPr>
          <w:rFonts w:hint="eastAsia" w:ascii="宋体" w:hAnsi="宋体" w:eastAsia="宋体" w:cs="宋体"/>
          <w:sz w:val="28"/>
          <w:szCs w:val="28"/>
          <w:lang w:val="en-US" w:eastAsia="zh-CN"/>
        </w:rPr>
        <w:t>课程标准</w:t>
      </w:r>
      <w:r>
        <w:rPr>
          <w:rFonts w:hint="eastAsia" w:ascii="宋体" w:hAnsi="宋体" w:eastAsia="宋体" w:cs="宋体"/>
          <w:sz w:val="28"/>
          <w:szCs w:val="28"/>
          <w:lang w:eastAsia="zh-CN"/>
        </w:rPr>
        <w:t>的要求，也符合学生的发展需求。基于此，本文以《</w:t>
      </w:r>
      <w:r>
        <w:rPr>
          <w:rFonts w:hint="eastAsia" w:ascii="宋体" w:hAnsi="宋体" w:eastAsia="宋体" w:cs="宋体"/>
          <w:sz w:val="28"/>
          <w:szCs w:val="28"/>
          <w:lang w:val="en-US" w:eastAsia="zh-CN"/>
        </w:rPr>
        <w:t>出师表</w:t>
      </w:r>
      <w:r>
        <w:rPr>
          <w:rFonts w:hint="eastAsia" w:ascii="宋体" w:hAnsi="宋体" w:eastAsia="宋体" w:cs="宋体"/>
          <w:sz w:val="28"/>
          <w:szCs w:val="28"/>
          <w:lang w:eastAsia="zh-CN"/>
        </w:rPr>
        <w:t>》为例，结合教学实践，就初中语文</w:t>
      </w:r>
      <w:r>
        <w:rPr>
          <w:rFonts w:hint="eastAsia" w:ascii="宋体" w:hAnsi="宋体" w:eastAsia="宋体" w:cs="宋体"/>
          <w:sz w:val="28"/>
          <w:szCs w:val="28"/>
          <w:lang w:val="en-US" w:eastAsia="zh-CN"/>
        </w:rPr>
        <w:t>文言文</w:t>
      </w:r>
      <w:r>
        <w:rPr>
          <w:rFonts w:hint="eastAsia" w:ascii="宋体" w:hAnsi="宋体" w:eastAsia="宋体" w:cs="宋体"/>
          <w:sz w:val="28"/>
          <w:szCs w:val="28"/>
          <w:lang w:eastAsia="zh-CN"/>
        </w:rPr>
        <w:t>教学中渗透美育进行了分析研究。</w:t>
      </w:r>
    </w:p>
    <w:p>
      <w:pPr>
        <w:pStyle w:val="6"/>
        <w:bidi w:val="0"/>
        <w:ind w:firstLine="602" w:firstLineChars="200"/>
        <w:rPr>
          <w:rFonts w:hint="eastAsia"/>
          <w:sz w:val="30"/>
          <w:szCs w:val="30"/>
        </w:rPr>
      </w:pPr>
      <w:r>
        <w:rPr>
          <w:rFonts w:hint="eastAsia"/>
          <w:sz w:val="30"/>
          <w:szCs w:val="30"/>
        </w:rPr>
        <w:t>一、初中语文</w:t>
      </w:r>
      <w:r>
        <w:rPr>
          <w:rFonts w:hint="eastAsia"/>
          <w:sz w:val="30"/>
          <w:szCs w:val="30"/>
          <w:lang w:val="en-US" w:eastAsia="zh-CN"/>
        </w:rPr>
        <w:t>文言文</w:t>
      </w:r>
      <w:r>
        <w:rPr>
          <w:rFonts w:hint="eastAsia"/>
          <w:sz w:val="30"/>
          <w:szCs w:val="30"/>
        </w:rPr>
        <w:t>教学中渗透美育的意义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vertAlign w:val="superscript"/>
          <w:lang w:val="en-US" w:eastAsia="zh-CN"/>
        </w:rPr>
      </w:pPr>
      <w:r>
        <w:rPr>
          <w:rFonts w:hint="eastAsia" w:ascii="宋体" w:hAnsi="宋体" w:eastAsia="宋体" w:cs="宋体"/>
          <w:sz w:val="28"/>
          <w:szCs w:val="28"/>
          <w:lang w:eastAsia="zh-CN"/>
        </w:rPr>
        <w:t>美育渗透是在教育教学中将美学元素融入到各个学科和教学环节中，培养学生的审美能力和美学情趣，促进学生的全面发展和综合素质提升。美育渗透可以通过多种形式实现，例如在语文教学中注重语言艺术的教学，提高学生的语言表达能力和审美水平；通过文化遗产教育，让学生了解文化遗产的保护和传承，增强其文化自信心和文化认同感；通过多种媒体手段，如艺术欣赏、电影、音乐、绘画等，让学生在不同领域感受美的魅力，提高他们的美学感受力和创造力。美育渗透是教育教学的一种新型方式，能够更好地促进学生的全面发展，提高其综合素质。</w:t>
      </w:r>
    </w:p>
    <w:p>
      <w:pPr>
        <w:pStyle w:val="6"/>
        <w:bidi w:val="0"/>
        <w:ind w:firstLine="602" w:firstLineChars="200"/>
        <w:rPr>
          <w:rFonts w:hint="eastAsia"/>
          <w:sz w:val="30"/>
          <w:szCs w:val="30"/>
        </w:rPr>
      </w:pPr>
      <w:r>
        <w:rPr>
          <w:rFonts w:hint="eastAsia"/>
          <w:sz w:val="30"/>
          <w:szCs w:val="30"/>
        </w:rPr>
        <w:t>二、初中语文</w:t>
      </w:r>
      <w:r>
        <w:rPr>
          <w:rFonts w:hint="eastAsia"/>
          <w:sz w:val="30"/>
          <w:szCs w:val="30"/>
          <w:lang w:val="en-US" w:eastAsia="zh-CN"/>
        </w:rPr>
        <w:t>文言文</w:t>
      </w:r>
      <w:r>
        <w:rPr>
          <w:rFonts w:hint="eastAsia"/>
          <w:sz w:val="30"/>
          <w:szCs w:val="30"/>
        </w:rPr>
        <w:t>教学中渗透美育的策略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在当前的初中语文教学中，美育并没有很好的渗透到课堂上。究其原因，一方面是教师和学生对美育教育不太重视，另一方面就是缺乏美育渗透的策略。因此本文结合《</w:t>
      </w:r>
      <w:r>
        <w:rPr>
          <w:rFonts w:hint="eastAsia" w:ascii="宋体" w:hAnsi="宋体" w:eastAsia="宋体" w:cs="宋体"/>
          <w:sz w:val="28"/>
          <w:szCs w:val="28"/>
          <w:lang w:val="en-US" w:eastAsia="zh-CN"/>
        </w:rPr>
        <w:t>出师表</w:t>
      </w:r>
      <w:r>
        <w:rPr>
          <w:rFonts w:hint="eastAsia" w:ascii="宋体" w:hAnsi="宋体" w:eastAsia="宋体" w:cs="宋体"/>
          <w:sz w:val="28"/>
          <w:szCs w:val="28"/>
          <w:lang w:eastAsia="zh-CN"/>
        </w:rPr>
        <w:t>》的教学实践，就初中语文教学中渗透美育的策略进行了以下探析。</w:t>
      </w:r>
    </w:p>
    <w:p>
      <w:pPr>
        <w:pStyle w:val="6"/>
        <w:bidi w:val="0"/>
        <w:ind w:firstLine="602" w:firstLineChars="200"/>
        <w:rPr>
          <w:rFonts w:hint="eastAsia"/>
          <w:sz w:val="30"/>
          <w:szCs w:val="30"/>
        </w:rPr>
      </w:pPr>
      <w:r>
        <w:rPr>
          <w:rFonts w:hint="eastAsia"/>
          <w:sz w:val="30"/>
          <w:szCs w:val="30"/>
        </w:rPr>
        <w:t>（一）</w:t>
      </w:r>
      <w:r>
        <w:rPr>
          <w:rFonts w:hint="eastAsia"/>
          <w:sz w:val="30"/>
          <w:szCs w:val="30"/>
          <w:lang w:val="en-US" w:eastAsia="zh-CN"/>
        </w:rPr>
        <w:t>读中悟情</w:t>
      </w:r>
      <w:r>
        <w:rPr>
          <w:rFonts w:hint="eastAsia"/>
          <w:sz w:val="30"/>
          <w:szCs w:val="30"/>
        </w:rPr>
        <w:t>，探寻</w:t>
      </w:r>
      <w:r>
        <w:rPr>
          <w:rFonts w:hint="eastAsia"/>
          <w:sz w:val="30"/>
          <w:szCs w:val="30"/>
          <w:lang w:val="en-US" w:eastAsia="zh-CN"/>
        </w:rPr>
        <w:t>韵律</w:t>
      </w:r>
      <w:r>
        <w:rPr>
          <w:rFonts w:hint="eastAsia"/>
          <w:sz w:val="30"/>
          <w:szCs w:val="30"/>
        </w:rPr>
        <w:t>之美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vertAlign w:val="superscript"/>
          <w:lang w:val="en-US" w:eastAsia="zh-CN"/>
        </w:rPr>
      </w:pPr>
      <w:r>
        <w:rPr>
          <w:rFonts w:hint="eastAsia" w:ascii="宋体" w:hAnsi="宋体" w:eastAsia="宋体" w:cs="宋体"/>
          <w:sz w:val="28"/>
          <w:szCs w:val="28"/>
          <w:lang w:val="en-US" w:eastAsia="zh-CN"/>
        </w:rPr>
        <w:t>姚鼐在《与陈硕士说》中</w:t>
      </w:r>
      <w:r>
        <w:rPr>
          <w:rFonts w:hint="eastAsia" w:ascii="宋体" w:hAnsi="宋体" w:eastAsia="宋体" w:cs="宋体"/>
          <w:sz w:val="28"/>
          <w:szCs w:val="28"/>
          <w:lang w:eastAsia="zh-CN"/>
        </w:rPr>
        <w:t>曾说：“</w:t>
      </w:r>
      <w:r>
        <w:rPr>
          <w:rFonts w:hint="eastAsia" w:ascii="宋体" w:hAnsi="宋体" w:eastAsia="宋体" w:cs="宋体"/>
          <w:sz w:val="28"/>
          <w:szCs w:val="28"/>
          <w:lang w:val="en-US" w:eastAsia="zh-CN"/>
        </w:rPr>
        <w:t>大抵学古文者，必要放声疾读，又缓读，只欠之自悟，若但能默看，即终身作外行也。</w:t>
      </w:r>
      <w:r>
        <w:rPr>
          <w:rFonts w:hint="eastAsia" w:ascii="宋体" w:hAnsi="宋体" w:eastAsia="宋体" w:cs="宋体"/>
          <w:sz w:val="28"/>
          <w:szCs w:val="28"/>
          <w:lang w:eastAsia="zh-CN"/>
        </w:rPr>
        <w:t>”由此可见，反复诵读、</w:t>
      </w:r>
      <w:r>
        <w:rPr>
          <w:rFonts w:hint="eastAsia" w:ascii="宋体" w:hAnsi="宋体" w:eastAsia="宋体" w:cs="宋体"/>
          <w:sz w:val="28"/>
          <w:szCs w:val="28"/>
          <w:lang w:val="en-US" w:eastAsia="zh-CN"/>
        </w:rPr>
        <w:t>细品感情，</w:t>
      </w:r>
      <w:r>
        <w:rPr>
          <w:rFonts w:hint="eastAsia" w:ascii="宋体" w:hAnsi="宋体" w:eastAsia="宋体" w:cs="宋体"/>
          <w:sz w:val="28"/>
          <w:szCs w:val="28"/>
          <w:lang w:eastAsia="zh-CN"/>
        </w:rPr>
        <w:t>有利于学生感受文章的</w:t>
      </w:r>
      <w:r>
        <w:rPr>
          <w:rFonts w:hint="eastAsia" w:ascii="宋体" w:hAnsi="宋体" w:eastAsia="宋体" w:cs="宋体"/>
          <w:sz w:val="28"/>
          <w:szCs w:val="28"/>
          <w:lang w:val="en-US" w:eastAsia="zh-CN"/>
        </w:rPr>
        <w:t>韵律</w:t>
      </w:r>
      <w:r>
        <w:rPr>
          <w:rFonts w:hint="eastAsia" w:ascii="宋体" w:hAnsi="宋体" w:eastAsia="宋体" w:cs="宋体"/>
          <w:sz w:val="28"/>
          <w:szCs w:val="28"/>
          <w:lang w:eastAsia="zh-CN"/>
        </w:rPr>
        <w:t>美。因此教师在开展语文教学时，可以通过引导</w:t>
      </w:r>
      <w:r>
        <w:rPr>
          <w:rFonts w:hint="eastAsia" w:ascii="宋体" w:hAnsi="宋体" w:eastAsia="宋体" w:cs="宋体"/>
          <w:sz w:val="28"/>
          <w:szCs w:val="28"/>
          <w:lang w:val="en-US" w:eastAsia="zh-CN"/>
        </w:rPr>
        <w:t>学生读中悟情</w:t>
      </w:r>
      <w:r>
        <w:rPr>
          <w:rFonts w:hint="eastAsia" w:ascii="宋体" w:hAnsi="宋体" w:eastAsia="宋体" w:cs="宋体"/>
          <w:sz w:val="28"/>
          <w:szCs w:val="28"/>
          <w:lang w:eastAsia="zh-CN"/>
        </w:rPr>
        <w:t>，促进学生探寻文章的</w:t>
      </w:r>
      <w:r>
        <w:rPr>
          <w:rFonts w:hint="eastAsia" w:ascii="宋体" w:hAnsi="宋体" w:eastAsia="宋体" w:cs="宋体"/>
          <w:sz w:val="28"/>
          <w:szCs w:val="28"/>
          <w:lang w:val="en-US" w:eastAsia="zh-CN"/>
        </w:rPr>
        <w:t>韵律</w:t>
      </w:r>
      <w:r>
        <w:rPr>
          <w:rFonts w:hint="eastAsia" w:ascii="宋体" w:hAnsi="宋体" w:eastAsia="宋体" w:cs="宋体"/>
          <w:sz w:val="28"/>
          <w:szCs w:val="28"/>
          <w:lang w:eastAsia="zh-CN"/>
        </w:rPr>
        <w:t>之美。</w:t>
      </w:r>
      <w:r>
        <w:rPr>
          <w:rFonts w:hint="eastAsia" w:ascii="宋体" w:hAnsi="宋体" w:eastAsia="宋体" w:cs="宋体"/>
          <w:sz w:val="28"/>
          <w:szCs w:val="28"/>
          <w:vertAlign w:val="superscript"/>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在开展《</w:t>
      </w:r>
      <w:r>
        <w:rPr>
          <w:rFonts w:hint="eastAsia" w:ascii="宋体" w:hAnsi="宋体" w:eastAsia="宋体" w:cs="宋体"/>
          <w:sz w:val="28"/>
          <w:szCs w:val="28"/>
          <w:lang w:val="en-US" w:eastAsia="zh-CN"/>
        </w:rPr>
        <w:t>出师表</w:t>
      </w:r>
      <w:r>
        <w:rPr>
          <w:rFonts w:hint="eastAsia" w:ascii="宋体" w:hAnsi="宋体" w:eastAsia="宋体" w:cs="宋体"/>
          <w:sz w:val="28"/>
          <w:szCs w:val="28"/>
          <w:lang w:eastAsia="zh-CN"/>
        </w:rPr>
        <w:t>》这篇文章的教学时，</w:t>
      </w:r>
      <w:r>
        <w:rPr>
          <w:rFonts w:hint="eastAsia" w:ascii="宋体" w:hAnsi="宋体" w:eastAsia="宋体" w:cs="宋体"/>
          <w:sz w:val="28"/>
          <w:szCs w:val="28"/>
          <w:lang w:val="en-US" w:eastAsia="zh-CN"/>
        </w:rPr>
        <w:t>教师出示两句文中的句子：</w:t>
      </w:r>
      <w:r>
        <w:rPr>
          <w:rFonts w:hint="eastAsia" w:ascii="宋体" w:hAnsi="宋体" w:eastAsia="宋体" w:cs="宋体"/>
          <w:sz w:val="28"/>
          <w:szCs w:val="28"/>
          <w:lang w:eastAsia="zh-CN"/>
        </w:rPr>
        <w:t>“先帝在时，每与臣论此事，未尝不叹息痛恨于桓、灵也”“愿陛下亲之信之，则汉室之隆，可计日而待也”</w:t>
      </w:r>
      <w:r>
        <w:rPr>
          <w:rFonts w:hint="eastAsia" w:ascii="宋体" w:hAnsi="宋体" w:eastAsia="宋体" w:cs="宋体"/>
          <w:sz w:val="28"/>
          <w:szCs w:val="28"/>
          <w:lang w:val="en-US" w:eastAsia="zh-CN"/>
        </w:rPr>
        <w:t>请学生自由散读并思考两句话中作者表达的情感有何不同。学生按照自己对文章的理解反复</w:t>
      </w:r>
      <w:r>
        <w:rPr>
          <w:rFonts w:hint="eastAsia" w:ascii="宋体" w:hAnsi="宋体" w:eastAsia="宋体" w:cs="宋体"/>
          <w:sz w:val="28"/>
          <w:szCs w:val="28"/>
          <w:lang w:eastAsia="zh-CN"/>
        </w:rPr>
        <w:t>诵读，</w:t>
      </w:r>
      <w:r>
        <w:rPr>
          <w:rFonts w:hint="eastAsia" w:ascii="宋体" w:hAnsi="宋体" w:eastAsia="宋体" w:cs="宋体"/>
          <w:sz w:val="28"/>
          <w:szCs w:val="28"/>
          <w:lang w:val="en-US" w:eastAsia="zh-CN"/>
        </w:rPr>
        <w:t>读出句子的韵律</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为了激发学生的诵读兴趣，教师请学生上台展示并说出这样诵读的理由。学生指出“未尝不”双重否定突出了作者的情感应该重读，“叹息”直接表明作者的情感，应该读得缓慢一些、低沉一些，将惋惜痛恨之情表达得淋漓尽致。“愿”是希望的意思，“亲之信之”是在提建议，应该读得缓慢恳切，“计日而待”表明他渴盼兴复汉室，应该重读并且语调上扬。也有学生在朗读时配上了肢体动作，他们在读到深情之处伸长脖子连连点头，甚至眉头紧皱捂住胸口。但是没有学生关注到虚词，教师提示学生思考“也”这个句末语气词的朗读。在教师的点拨下，学生指出第一个“也”字应该拖长尾音，语调下沉，配上捶胸顿足的动作，表达出作者对桓帝、灵帝亲小人远贤人导致后汉倾覆的惋惜痛恨之情；第二个“也”字应该上扬语调，激情昂扬，读出希望后主刘禅接纳建议、兴复汉室的殷切期待。学生示范完之后，教师又要求全班学生齐声诵读了三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除此之外，</w:t>
      </w:r>
      <w:r>
        <w:rPr>
          <w:rFonts w:hint="eastAsia" w:ascii="宋体" w:hAnsi="宋体" w:eastAsia="宋体" w:cs="宋体"/>
          <w:sz w:val="28"/>
          <w:szCs w:val="28"/>
          <w:lang w:eastAsia="zh-CN"/>
        </w:rPr>
        <w:t>在学生</w:t>
      </w:r>
      <w:r>
        <w:rPr>
          <w:rFonts w:hint="eastAsia" w:ascii="宋体" w:hAnsi="宋体" w:eastAsia="宋体" w:cs="宋体"/>
          <w:sz w:val="28"/>
          <w:szCs w:val="28"/>
          <w:lang w:val="en-US" w:eastAsia="zh-CN"/>
        </w:rPr>
        <w:t>诵读完教师出示的句子后，可以自主选择文章中其他包含“也”字的语句，读出其中的情感</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在</w:t>
      </w:r>
      <w:r>
        <w:rPr>
          <w:rFonts w:hint="eastAsia" w:ascii="宋体" w:hAnsi="宋体" w:eastAsia="宋体" w:cs="宋体"/>
          <w:sz w:val="28"/>
          <w:szCs w:val="28"/>
          <w:lang w:eastAsia="zh-CN"/>
        </w:rPr>
        <w:t>这样的</w:t>
      </w:r>
      <w:r>
        <w:rPr>
          <w:rFonts w:hint="eastAsia" w:ascii="宋体" w:hAnsi="宋体" w:eastAsia="宋体" w:cs="宋体"/>
          <w:sz w:val="28"/>
          <w:szCs w:val="28"/>
          <w:lang w:val="en-US" w:eastAsia="zh-CN"/>
        </w:rPr>
        <w:t>举一反三</w:t>
      </w:r>
      <w:r>
        <w:rPr>
          <w:rFonts w:hint="eastAsia" w:ascii="宋体" w:hAnsi="宋体" w:eastAsia="宋体" w:cs="宋体"/>
          <w:sz w:val="28"/>
          <w:szCs w:val="28"/>
          <w:lang w:eastAsia="zh-CN"/>
        </w:rPr>
        <w:t>过程中，学生感受到了文章的韵律之美，并受文章感染，产生了</w:t>
      </w:r>
      <w:r>
        <w:rPr>
          <w:rFonts w:hint="eastAsia" w:ascii="宋体" w:hAnsi="宋体" w:eastAsia="宋体" w:cs="宋体"/>
          <w:sz w:val="28"/>
          <w:szCs w:val="28"/>
          <w:lang w:val="en-US" w:eastAsia="zh-CN"/>
        </w:rPr>
        <w:t>相应</w:t>
      </w:r>
      <w:r>
        <w:rPr>
          <w:rFonts w:hint="eastAsia" w:ascii="宋体" w:hAnsi="宋体" w:eastAsia="宋体" w:cs="宋体"/>
          <w:sz w:val="28"/>
          <w:szCs w:val="28"/>
          <w:lang w:eastAsia="zh-CN"/>
        </w:rPr>
        <w:t>的情绪。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在整个课堂中，通过各种形式的朗读贯穿，可以让学生更深入地理解</w:t>
      </w:r>
      <w:r>
        <w:rPr>
          <w:rFonts w:hint="eastAsia" w:ascii="宋体" w:hAnsi="宋体" w:eastAsia="宋体" w:cs="宋体"/>
          <w:sz w:val="28"/>
          <w:szCs w:val="28"/>
          <w:lang w:val="en-US" w:eastAsia="zh-CN"/>
        </w:rPr>
        <w:t>文言文</w:t>
      </w:r>
      <w:r>
        <w:rPr>
          <w:rFonts w:hint="eastAsia" w:ascii="宋体" w:hAnsi="宋体" w:eastAsia="宋体" w:cs="宋体"/>
          <w:sz w:val="28"/>
          <w:szCs w:val="28"/>
          <w:lang w:eastAsia="zh-CN"/>
        </w:rPr>
        <w:t>的语言特点和情感表达，进一步提高学生的语言素养和审美能力。</w:t>
      </w:r>
    </w:p>
    <w:p>
      <w:pPr>
        <w:pStyle w:val="6"/>
        <w:bidi w:val="0"/>
        <w:ind w:firstLine="602" w:firstLineChars="200"/>
        <w:rPr>
          <w:rFonts w:hint="eastAsia"/>
        </w:rPr>
      </w:pPr>
      <w:r>
        <w:rPr>
          <w:rFonts w:hint="eastAsia"/>
          <w:sz w:val="30"/>
          <w:szCs w:val="30"/>
        </w:rPr>
        <w:t>（二）字斟句酌，品味语言之美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vertAlign w:val="superscript"/>
          <w:lang w:val="en-US" w:eastAsia="zh-CN"/>
        </w:rPr>
      </w:pPr>
      <w:r>
        <w:rPr>
          <w:rFonts w:hint="eastAsia" w:ascii="宋体" w:hAnsi="宋体" w:eastAsia="宋体" w:cs="宋体"/>
          <w:sz w:val="28"/>
          <w:szCs w:val="28"/>
          <w:lang w:eastAsia="zh-CN"/>
        </w:rPr>
        <w:t>文学作品的价值是通过文学语言塑造的鲜明、独特的形象，在作品与读者的思想交流中实现的。因此教师在开展语文教学时，可以引导学生通过咬文嚼字的方法，促进学生理解文字的作用，进而使学生感受到文字的魅力，培养学生的审美观念。</w:t>
      </w:r>
      <w:r>
        <w:rPr>
          <w:rFonts w:hint="eastAsia" w:ascii="宋体" w:hAnsi="宋体" w:eastAsia="宋体" w:cs="宋体"/>
          <w:sz w:val="28"/>
          <w:szCs w:val="28"/>
          <w:vertAlign w:val="superscript"/>
          <w:lang w:val="en-US" w:eastAsia="zh-CN"/>
        </w:rPr>
        <w:t>[2]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以《</w:t>
      </w:r>
      <w:r>
        <w:rPr>
          <w:rFonts w:hint="eastAsia" w:ascii="宋体" w:hAnsi="宋体" w:eastAsia="宋体" w:cs="宋体"/>
          <w:sz w:val="28"/>
          <w:szCs w:val="28"/>
          <w:lang w:val="en-US" w:eastAsia="zh-CN"/>
        </w:rPr>
        <w:t>出师表</w:t>
      </w:r>
      <w:r>
        <w:rPr>
          <w:rFonts w:hint="eastAsia" w:ascii="宋体" w:hAnsi="宋体" w:eastAsia="宋体" w:cs="宋体"/>
          <w:sz w:val="28"/>
          <w:szCs w:val="28"/>
          <w:lang w:eastAsia="zh-CN"/>
        </w:rPr>
        <w:t>》为例。在本篇文章的学习中，教师就通过</w:t>
      </w:r>
      <w:r>
        <w:rPr>
          <w:rFonts w:hint="eastAsia" w:ascii="宋体" w:hAnsi="宋体" w:eastAsia="宋体" w:cs="宋体"/>
          <w:sz w:val="28"/>
          <w:szCs w:val="28"/>
          <w:lang w:val="en-US" w:eastAsia="zh-CN"/>
        </w:rPr>
        <w:t>比较</w:t>
      </w:r>
      <w:r>
        <w:rPr>
          <w:rFonts w:hint="eastAsia" w:ascii="宋体" w:hAnsi="宋体" w:eastAsia="宋体" w:cs="宋体"/>
          <w:sz w:val="28"/>
          <w:szCs w:val="28"/>
          <w:lang w:eastAsia="zh-CN"/>
        </w:rPr>
        <w:t>的方式引导学生字斟句酌，品味了语言之美。具体如下：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师：</w:t>
      </w:r>
      <w:r>
        <w:rPr>
          <w:rFonts w:hint="eastAsia" w:ascii="宋体" w:hAnsi="宋体" w:eastAsia="宋体" w:cs="宋体"/>
          <w:sz w:val="28"/>
          <w:szCs w:val="28"/>
          <w:lang w:val="en-US" w:eastAsia="zh-CN"/>
        </w:rPr>
        <w:t>能否将原文中</w:t>
      </w:r>
      <w:r>
        <w:rPr>
          <w:rFonts w:hint="eastAsia" w:ascii="宋体" w:hAnsi="宋体" w:eastAsia="宋体" w:cs="宋体"/>
          <w:sz w:val="28"/>
          <w:szCs w:val="28"/>
          <w:lang w:eastAsia="zh-CN"/>
        </w:rPr>
        <w:t>“诚宜开张圣听，以光先帝遗德，恢弘志士之气，不宜妄自菲薄，引喻失义，以塞忠谏之路”</w:t>
      </w:r>
      <w:r>
        <w:rPr>
          <w:rFonts w:hint="eastAsia" w:ascii="宋体" w:hAnsi="宋体" w:eastAsia="宋体" w:cs="宋体"/>
          <w:sz w:val="28"/>
          <w:szCs w:val="28"/>
          <w:lang w:val="en-US" w:eastAsia="zh-CN"/>
        </w:rPr>
        <w:t>改成“宜开张圣听，不宜妄自菲薄，引喻失义”，为什么？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生</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不能，原句比改句多了“诚”字。“诚”有确实、实在的意思，可以读出诸葛亮对刘禅建议之恳切。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生2</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不能，原句“以”表示目的，后面阐述了开张圣听这条建议所带来的好处以及妄自菲薄带来的坏处，使劝说更具说服力，凸显出他对先帝的尊崇和对后主的忠心。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师：我们以前曾学过诸葛亮的《诫子书》。同一个作者的两部作品，大家比较一下作者的情感有何不同？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《诫子书》：夫学须静也，才须学也，非学无以广才，非志无以成学。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《出师表》：诚宜开张圣听，以光先帝遗德，恢弘志士之气，不宜妄自菲薄，引喻失义，以塞忠谏之路……愿陛下亲之信之，则汉室之隆，可计日而待也。</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生：《诫子书》中诸葛亮以父亲的身份对儿子进行告诫，多用“……也”“非……无以”这样的判断句和双重否定句来强调学习的重要性。而《出师表》中诸葛亮以臣子的身份对后主刘禅进行规劝，多用“宜”“愿”这样委婉的字词陈情言事，辞情恳切。身份不用，口吻也不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语言的理解与运用是是语文核心素养整体结构的基础，思维、审美、文化层面的要求都建立在语言的基础之上。</w:t>
      </w:r>
      <w:r>
        <w:rPr>
          <w:rFonts w:hint="eastAsia" w:ascii="宋体" w:hAnsi="宋体" w:eastAsia="宋体" w:cs="宋体"/>
          <w:sz w:val="28"/>
          <w:szCs w:val="28"/>
          <w:lang w:eastAsia="zh-CN"/>
        </w:rPr>
        <w:t>在字斟句酌中，学生细细品味了每个文字承载的思想与精神，与作者进行了对话，感受到了文字的魅力。在这种方式下，学生的</w:t>
      </w:r>
      <w:r>
        <w:rPr>
          <w:rFonts w:hint="eastAsia" w:ascii="宋体" w:hAnsi="宋体" w:eastAsia="宋体" w:cs="宋体"/>
          <w:sz w:val="28"/>
          <w:szCs w:val="28"/>
          <w:lang w:val="en-US" w:eastAsia="zh-CN"/>
        </w:rPr>
        <w:t>核心</w:t>
      </w:r>
      <w:r>
        <w:rPr>
          <w:rFonts w:hint="eastAsia" w:ascii="宋体" w:hAnsi="宋体" w:eastAsia="宋体" w:cs="宋体"/>
          <w:sz w:val="28"/>
          <w:szCs w:val="28"/>
          <w:lang w:eastAsia="zh-CN"/>
        </w:rPr>
        <w:t>素养得到了有效提高。</w:t>
      </w:r>
    </w:p>
    <w:p>
      <w:pPr>
        <w:pStyle w:val="6"/>
        <w:bidi w:val="0"/>
        <w:ind w:firstLine="602" w:firstLineChars="200"/>
        <w:rPr>
          <w:rFonts w:hint="eastAsia"/>
        </w:rPr>
      </w:pPr>
      <w:r>
        <w:rPr>
          <w:rFonts w:hint="eastAsia"/>
          <w:sz w:val="30"/>
          <w:szCs w:val="30"/>
        </w:rPr>
        <w:t>（三）</w:t>
      </w:r>
      <w:r>
        <w:rPr>
          <w:rFonts w:hint="eastAsia"/>
          <w:sz w:val="30"/>
          <w:szCs w:val="30"/>
          <w:lang w:val="en-US" w:eastAsia="zh-CN"/>
        </w:rPr>
        <w:t>积淀文化</w:t>
      </w:r>
      <w:r>
        <w:rPr>
          <w:rFonts w:hint="eastAsia"/>
          <w:sz w:val="30"/>
          <w:szCs w:val="30"/>
        </w:rPr>
        <w:t>，感知人文之美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vertAlign w:val="superscript"/>
          <w:lang w:val="en-US" w:eastAsia="zh-CN"/>
        </w:rPr>
      </w:pPr>
      <w:r>
        <w:rPr>
          <w:rFonts w:hint="eastAsia" w:ascii="宋体" w:hAnsi="宋体" w:eastAsia="宋体" w:cs="宋体"/>
          <w:sz w:val="28"/>
          <w:szCs w:val="28"/>
          <w:lang w:eastAsia="zh-CN"/>
        </w:rPr>
        <w:t>所谓厚积薄发，学生在积累了大量的文化之后，其审美素养也会提升上来。因此教师在开展语文教学时，可以通过引导学生积淀文化，增强学生的审美能力。那么应该如何积淀文化呢？教师可以进行适当的拓展延伸，引导学生进行对比阅读，了解文章创作背景，鼓励学生搜集相关名家评价等等。</w:t>
      </w:r>
      <w:r>
        <w:rPr>
          <w:rFonts w:hint="eastAsia" w:ascii="宋体" w:hAnsi="宋体" w:eastAsia="宋体" w:cs="宋体"/>
          <w:sz w:val="28"/>
          <w:szCs w:val="28"/>
          <w:vertAlign w:val="superscript"/>
          <w:lang w:val="en-US" w:eastAsia="zh-CN"/>
        </w:rPr>
        <w:t>[3]</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例如在开展《</w:t>
      </w:r>
      <w:r>
        <w:rPr>
          <w:rFonts w:hint="eastAsia" w:ascii="宋体" w:hAnsi="宋体" w:eastAsia="宋体" w:cs="宋体"/>
          <w:sz w:val="28"/>
          <w:szCs w:val="28"/>
          <w:lang w:val="en-US" w:eastAsia="zh-CN"/>
        </w:rPr>
        <w:t>出师表</w:t>
      </w:r>
      <w:r>
        <w:rPr>
          <w:rFonts w:hint="eastAsia" w:ascii="宋体" w:hAnsi="宋体" w:eastAsia="宋体" w:cs="宋体"/>
          <w:sz w:val="28"/>
          <w:szCs w:val="28"/>
          <w:lang w:eastAsia="zh-CN"/>
        </w:rPr>
        <w:t>》这篇文章的教学时，教师就先引导学生了解了</w:t>
      </w:r>
      <w:r>
        <w:rPr>
          <w:rFonts w:hint="eastAsia" w:ascii="宋体" w:hAnsi="宋体" w:eastAsia="宋体" w:cs="宋体"/>
          <w:sz w:val="28"/>
          <w:szCs w:val="28"/>
          <w:lang w:val="en-US" w:eastAsia="zh-CN"/>
        </w:rPr>
        <w:t>作者生平和</w:t>
      </w:r>
      <w:r>
        <w:rPr>
          <w:rFonts w:hint="eastAsia" w:ascii="宋体" w:hAnsi="宋体" w:eastAsia="宋体" w:cs="宋体"/>
          <w:sz w:val="28"/>
          <w:szCs w:val="28"/>
          <w:lang w:eastAsia="zh-CN"/>
        </w:rPr>
        <w:t>创作背景。诸葛亮是三国时期杰出的政治家和军事家。建安十二年十月，刘备三顾茅庐，始出。诸葛亮对他纵谈天下形势，并建议刘备联合孙权，抗拒曹操，以益州为基地，兴复汉室，此后一直佐刘备。《</w:t>
      </w:r>
      <w:r>
        <w:rPr>
          <w:rFonts w:hint="eastAsia" w:ascii="宋体" w:hAnsi="宋体" w:eastAsia="宋体" w:cs="宋体"/>
          <w:sz w:val="28"/>
          <w:szCs w:val="28"/>
          <w:lang w:val="en-US" w:eastAsia="zh-CN"/>
        </w:rPr>
        <w:t>出师表</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是诸葛亮出师北伐前写给后主刘禅的奏章，劝说后主刘禅要继承父业，兴复汉室。</w:t>
      </w:r>
      <w:r>
        <w:rPr>
          <w:rFonts w:hint="eastAsia" w:ascii="宋体" w:hAnsi="宋体" w:eastAsia="宋体" w:cs="宋体"/>
          <w:sz w:val="28"/>
          <w:szCs w:val="28"/>
          <w:lang w:eastAsia="zh-CN"/>
        </w:rPr>
        <w:t>在来了解了</w:t>
      </w:r>
      <w:r>
        <w:rPr>
          <w:rFonts w:hint="eastAsia" w:ascii="宋体" w:hAnsi="宋体" w:eastAsia="宋体" w:cs="宋体"/>
          <w:sz w:val="28"/>
          <w:szCs w:val="28"/>
          <w:lang w:val="en-US" w:eastAsia="zh-CN"/>
        </w:rPr>
        <w:t>作者生平和</w:t>
      </w:r>
      <w:r>
        <w:rPr>
          <w:rFonts w:hint="eastAsia" w:ascii="宋体" w:hAnsi="宋体" w:eastAsia="宋体" w:cs="宋体"/>
          <w:sz w:val="28"/>
          <w:szCs w:val="28"/>
          <w:lang w:eastAsia="zh-CN"/>
        </w:rPr>
        <w:t>本文的创作背景之后，学生再去探究文章时，就会更加深刻的体会到作者的思想精神：</w:t>
      </w:r>
      <w:r>
        <w:rPr>
          <w:rFonts w:hint="eastAsia" w:ascii="宋体" w:hAnsi="宋体" w:eastAsia="宋体" w:cs="宋体"/>
          <w:sz w:val="28"/>
          <w:szCs w:val="28"/>
          <w:lang w:val="en-US" w:eastAsia="zh-CN"/>
        </w:rPr>
        <w:t>报答先帝知遇之恩、忠于陛下的真挚感情和北定中原的决心</w:t>
      </w:r>
      <w:r>
        <w:rPr>
          <w:rFonts w:hint="eastAsia" w:ascii="宋体" w:hAnsi="宋体" w:eastAsia="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刘备三顾茅庐时的那份坚定、临终托孤时的那份信任给了诸葛亮莫大的动力与支撑。“此诚危急存亡之秋也”就是这样一种敏锐的政治洞察力，“由是感激，遂许先帝以驱驰”就是这样一种知恩图报的精神，“出师一表真名世，千载谁堪伯仲间”就是这样一种纯粹的忠贞襟怀，让诸葛亮忠臣的形象流传至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在这样人文精神的熏陶下，学生的思想境界也得到了提高——</w:t>
      </w:r>
      <w:r>
        <w:rPr>
          <w:rFonts w:hint="eastAsia" w:ascii="宋体" w:hAnsi="宋体" w:eastAsia="宋体" w:cs="宋体"/>
          <w:sz w:val="28"/>
          <w:szCs w:val="28"/>
          <w:lang w:val="en-US" w:eastAsia="zh-CN"/>
        </w:rPr>
        <w:t>要学会知恩图报，要对自己的国家忠诚，要有一种忠贞襟怀</w:t>
      </w:r>
      <w:r>
        <w:rPr>
          <w:rFonts w:hint="eastAsia" w:ascii="宋体" w:hAnsi="宋体" w:eastAsia="宋体" w:cs="宋体"/>
          <w:sz w:val="28"/>
          <w:szCs w:val="28"/>
          <w:lang w:eastAsia="zh-CN"/>
        </w:rPr>
        <w:t>。教师引导学生在了解背景文化的基础上学习和赏析，</w:t>
      </w:r>
      <w:r>
        <w:rPr>
          <w:rFonts w:hint="eastAsia" w:ascii="宋体" w:hAnsi="宋体" w:eastAsia="宋体" w:cs="宋体"/>
          <w:sz w:val="28"/>
          <w:szCs w:val="28"/>
          <w:lang w:val="en-US" w:eastAsia="zh-CN"/>
        </w:rPr>
        <w:t>从而使学生立足中国优秀传统文化的根基，具有对民族文化的理解和吸收、发展和传承的能力，</w:t>
      </w:r>
      <w:r>
        <w:rPr>
          <w:rFonts w:hint="eastAsia" w:ascii="宋体" w:hAnsi="宋体" w:eastAsia="宋体" w:cs="宋体"/>
          <w:sz w:val="28"/>
          <w:szCs w:val="28"/>
          <w:lang w:eastAsia="zh-CN"/>
        </w:rPr>
        <w:t>最终</w:t>
      </w:r>
      <w:r>
        <w:rPr>
          <w:rFonts w:hint="eastAsia" w:ascii="宋体" w:hAnsi="宋体" w:eastAsia="宋体" w:cs="宋体"/>
          <w:sz w:val="28"/>
          <w:szCs w:val="28"/>
          <w:lang w:val="en-US" w:eastAsia="zh-CN"/>
        </w:rPr>
        <w:t>拓展了文化视野、提高了审美境界、增强了文化自觉和文化自信</w:t>
      </w:r>
      <w:r>
        <w:rPr>
          <w:rFonts w:hint="eastAsia" w:ascii="宋体" w:hAnsi="宋体" w:eastAsia="宋体" w:cs="宋体"/>
          <w:sz w:val="28"/>
          <w:szCs w:val="28"/>
          <w:lang w:eastAsia="zh-CN"/>
        </w:rPr>
        <w:t>。</w:t>
      </w:r>
    </w:p>
    <w:p>
      <w:pPr>
        <w:pStyle w:val="6"/>
        <w:bidi w:val="0"/>
        <w:ind w:firstLine="602" w:firstLineChars="200"/>
        <w:rPr>
          <w:rFonts w:hint="eastAsia"/>
          <w:sz w:val="30"/>
          <w:szCs w:val="30"/>
        </w:rPr>
      </w:pPr>
      <w:r>
        <w:rPr>
          <w:rFonts w:hint="eastAsia"/>
          <w:sz w:val="30"/>
          <w:szCs w:val="30"/>
        </w:rPr>
        <w:t>（四）</w:t>
      </w:r>
      <w:r>
        <w:rPr>
          <w:rFonts w:hint="eastAsia"/>
          <w:sz w:val="30"/>
          <w:szCs w:val="30"/>
          <w:lang w:val="en-US" w:eastAsia="zh-CN"/>
        </w:rPr>
        <w:t>学科融合</w:t>
      </w:r>
      <w:r>
        <w:rPr>
          <w:rFonts w:hint="eastAsia"/>
          <w:sz w:val="30"/>
          <w:szCs w:val="30"/>
        </w:rPr>
        <w:t>，促进审美表达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《初中语文课程标准》指出，要努力建设开放而有活力的语文课程，注重跨学科的学习和现代技术手段的运用。因此教师在开展语文教学时，还可以通过学科融合，渗透审美教育，促进学生进行审美表达。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例如在《</w:t>
      </w:r>
      <w:r>
        <w:rPr>
          <w:rFonts w:hint="eastAsia" w:ascii="宋体" w:hAnsi="宋体" w:eastAsia="宋体" w:cs="宋体"/>
          <w:sz w:val="28"/>
          <w:szCs w:val="28"/>
          <w:lang w:val="en-US" w:eastAsia="zh-CN"/>
        </w:rPr>
        <w:t>出师表</w:t>
      </w:r>
      <w:r>
        <w:rPr>
          <w:rFonts w:hint="eastAsia" w:ascii="宋体" w:hAnsi="宋体" w:eastAsia="宋体" w:cs="宋体"/>
          <w:sz w:val="28"/>
          <w:szCs w:val="28"/>
          <w:lang w:eastAsia="zh-CN"/>
        </w:rPr>
        <w:t>》的教学中，教师就将</w:t>
      </w:r>
      <w:r>
        <w:rPr>
          <w:rFonts w:hint="eastAsia" w:ascii="宋体" w:hAnsi="宋体" w:eastAsia="宋体" w:cs="宋体"/>
          <w:sz w:val="28"/>
          <w:szCs w:val="28"/>
          <w:lang w:val="en-US" w:eastAsia="zh-CN"/>
        </w:rPr>
        <w:t>历史</w:t>
      </w:r>
      <w:r>
        <w:rPr>
          <w:rFonts w:hint="eastAsia" w:ascii="宋体" w:hAnsi="宋体" w:eastAsia="宋体" w:cs="宋体"/>
          <w:sz w:val="28"/>
          <w:szCs w:val="28"/>
          <w:lang w:eastAsia="zh-CN"/>
        </w:rPr>
        <w:t>学科、</w:t>
      </w:r>
      <w:r>
        <w:rPr>
          <w:rFonts w:hint="eastAsia" w:ascii="宋体" w:hAnsi="宋体" w:eastAsia="宋体" w:cs="宋体"/>
          <w:sz w:val="28"/>
          <w:szCs w:val="28"/>
          <w:lang w:val="en-US" w:eastAsia="zh-CN"/>
        </w:rPr>
        <w:t>艺术学科</w:t>
      </w:r>
      <w:r>
        <w:rPr>
          <w:rFonts w:hint="eastAsia" w:ascii="宋体" w:hAnsi="宋体" w:eastAsia="宋体" w:cs="宋体"/>
          <w:sz w:val="28"/>
          <w:szCs w:val="28"/>
          <w:lang w:eastAsia="zh-CN"/>
        </w:rPr>
        <w:t>与文章学习融合在了一起。通过情景表演让学生更好地理解第三条建议的重要性是一种生动而有效的教学方式。</w:t>
      </w:r>
      <w:r>
        <w:rPr>
          <w:rFonts w:hint="eastAsia" w:ascii="宋体" w:hAnsi="宋体" w:eastAsia="宋体" w:cs="宋体"/>
          <w:sz w:val="28"/>
          <w:szCs w:val="28"/>
          <w:lang w:val="en-US" w:eastAsia="zh-CN"/>
        </w:rPr>
        <w:t>教师</w:t>
      </w:r>
      <w:r>
        <w:rPr>
          <w:rFonts w:hint="eastAsia" w:ascii="宋体" w:hAnsi="宋体" w:eastAsia="宋体" w:cs="宋体"/>
          <w:sz w:val="28"/>
          <w:szCs w:val="28"/>
          <w:lang w:eastAsia="zh-CN"/>
        </w:rPr>
        <w:t>可以让学生分组，</w:t>
      </w:r>
      <w:bookmarkStart w:id="0" w:name="_GoBack"/>
      <w:bookmarkEnd w:id="0"/>
      <w:r>
        <w:rPr>
          <w:rFonts w:hint="eastAsia" w:ascii="宋体" w:hAnsi="宋体" w:eastAsia="宋体" w:cs="宋体"/>
          <w:sz w:val="28"/>
          <w:szCs w:val="28"/>
          <w:lang w:eastAsia="zh-CN"/>
        </w:rPr>
        <w:t>扮演</w:t>
      </w:r>
      <w:r>
        <w:rPr>
          <w:rFonts w:hint="eastAsia" w:ascii="宋体" w:hAnsi="宋体" w:eastAsia="宋体" w:cs="宋体"/>
          <w:sz w:val="28"/>
          <w:szCs w:val="28"/>
          <w:lang w:val="en-US" w:eastAsia="zh-CN"/>
        </w:rPr>
        <w:t>桓帝、灵帝和汉武帝等</w:t>
      </w:r>
      <w:r>
        <w:rPr>
          <w:rFonts w:hint="eastAsia" w:ascii="宋体" w:hAnsi="宋体" w:eastAsia="宋体" w:cs="宋体"/>
          <w:sz w:val="28"/>
          <w:szCs w:val="28"/>
          <w:lang w:eastAsia="zh-CN"/>
        </w:rPr>
        <w:t>角色，从而更好地理解诸葛亮所提出的第三条建议——</w:t>
      </w:r>
      <w:r>
        <w:rPr>
          <w:rFonts w:hint="eastAsia" w:ascii="宋体" w:hAnsi="宋体" w:eastAsia="宋体" w:cs="宋体"/>
          <w:sz w:val="28"/>
          <w:szCs w:val="28"/>
          <w:lang w:val="en-US" w:eastAsia="zh-CN"/>
        </w:rPr>
        <w:t>亲贤远佞</w:t>
      </w:r>
      <w:r>
        <w:rPr>
          <w:rFonts w:hint="eastAsia" w:ascii="宋体" w:hAnsi="宋体" w:eastAsia="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以下是学生情境表演的内容。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学生1：我是汉武帝刘彻，我作为少年天子，即位后励精图治。面对嚣张跋扈的窦太后一脉，我依法处置他们，不顾亲戚身份大义灭亲。我在文治方面任用董仲舒与张汤，武官上任用霍去病、卫青北征匈奴。我执位期间，百姓幸福，国家强大，我大汉威慑四方，天下各国以我大汉为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学生2：我是东汉的桓帝刘志，在特殊的时代背景下，我受到外戚的控制。我的大臣们打击着官宦和黄门，但在黄门一族的教唆下，我亲近了他们从而远离了贤明臣子。为处决臣子引起了党锢之祸，导致了恶性循环以至于最后国家衰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学生3：我是刘备，我对于汉武帝的各方面决策很赞同，我要效仿他任用贤才忠士，广泛听取意见，兴复我朝大业，一统天下；我对于后汉以刘志等为代表的帝王感到痛心遗憾。如果我朝出现这样的人，就应该杀之，杜绝祸患，不可重蹈覆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表演过程中，教师可以适时地给予指导和提示，例如指导学生如何通过反差塑造角色、如何体现历史文化背景等，同时也可以引导学生关注诸葛亮所提出的“亲贤远佞”的重要性，让学生通过表演深刻理解这一思想内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情景表演能够让学生更加深入地理解历史和文化，并在表演中发掘自己的才华和创造力。通过这种方式，学生不仅能够提高阅读理解和表达能力，还能够提高审美能力和创造力，进一步促进学生的全面发展和提高其综合素质。</w:t>
      </w:r>
    </w:p>
    <w:p>
      <w:pPr>
        <w:pStyle w:val="6"/>
        <w:bidi w:val="0"/>
        <w:ind w:firstLine="602" w:firstLineChars="200"/>
        <w:rPr>
          <w:rFonts w:hint="eastAsia"/>
          <w:lang w:eastAsia="zh-CN"/>
        </w:rPr>
      </w:pPr>
      <w:r>
        <w:rPr>
          <w:rFonts w:hint="eastAsia"/>
          <w:sz w:val="30"/>
          <w:szCs w:val="30"/>
          <w:lang w:eastAsia="zh-CN"/>
        </w:rPr>
        <w:t>三、结束语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以上，就是本文关于初中语文教学中渗透美育教学策略的研究。在渗透美育的过程中，教师从学生的情感、文化基础出发，引导学生自主探究，不仅可以提高学生的审美情趣，还有利于促进学生语文</w:t>
      </w:r>
      <w:r>
        <w:rPr>
          <w:rFonts w:hint="eastAsia" w:ascii="宋体" w:hAnsi="宋体" w:eastAsia="宋体" w:cs="宋体"/>
          <w:sz w:val="28"/>
          <w:szCs w:val="28"/>
          <w:lang w:val="en-US" w:eastAsia="zh-CN"/>
        </w:rPr>
        <w:t>核心</w:t>
      </w:r>
      <w:r>
        <w:rPr>
          <w:rFonts w:hint="eastAsia" w:ascii="宋体" w:hAnsi="宋体" w:eastAsia="宋体" w:cs="宋体"/>
          <w:sz w:val="28"/>
          <w:szCs w:val="28"/>
          <w:lang w:eastAsia="zh-CN"/>
        </w:rPr>
        <w:t>素养的发展。因此希望本文从探寻韵律之美、品味语言之美、感知人文之美、促进审美表达</w:t>
      </w:r>
      <w:r>
        <w:rPr>
          <w:rFonts w:hint="eastAsia" w:ascii="宋体" w:hAnsi="宋体" w:eastAsia="宋体" w:cs="宋体"/>
          <w:sz w:val="28"/>
          <w:szCs w:val="28"/>
          <w:lang w:val="en-US" w:eastAsia="zh-CN"/>
        </w:rPr>
        <w:t>四</w:t>
      </w:r>
      <w:r>
        <w:rPr>
          <w:rFonts w:hint="eastAsia" w:ascii="宋体" w:hAnsi="宋体" w:eastAsia="宋体" w:cs="宋体"/>
          <w:sz w:val="28"/>
          <w:szCs w:val="28"/>
          <w:lang w:eastAsia="zh-CN"/>
        </w:rPr>
        <w:t>个角度出发进行的策略探究，可以促进美育在初中语文课堂的落地，进而使学生在语文课程的熏陶下提升综合素质。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2023年3月18日交流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参考文献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59" w:leftChars="266" w:firstLine="0" w:firstLine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w:t>
      </w:r>
      <w:r>
        <w:rPr>
          <w:rFonts w:hint="eastAsia" w:ascii="宋体" w:hAnsi="宋体" w:eastAsia="宋体" w:cs="宋体"/>
          <w:sz w:val="28"/>
          <w:szCs w:val="28"/>
          <w:lang w:val="en-US" w:eastAsia="zh-CN"/>
        </w:rPr>
        <w:t>1</w:t>
      </w:r>
      <w:r>
        <w:rPr>
          <w:rFonts w:hint="eastAsia" w:ascii="宋体" w:hAnsi="宋体" w:eastAsia="宋体" w:cs="宋体"/>
          <w:sz w:val="28"/>
          <w:szCs w:val="28"/>
        </w:rPr>
        <w:t>]</w:t>
      </w:r>
      <w:r>
        <w:rPr>
          <w:rFonts w:hint="eastAsia" w:ascii="宋体" w:hAnsi="宋体" w:eastAsia="宋体" w:cs="宋体"/>
          <w:sz w:val="28"/>
          <w:szCs w:val="28"/>
          <w:lang w:val="en-US" w:eastAsia="zh-CN"/>
        </w:rPr>
        <w:t>师童童</w:t>
      </w:r>
      <w:r>
        <w:rPr>
          <w:rFonts w:hint="eastAsia" w:ascii="宋体" w:hAnsi="宋体" w:eastAsia="宋体" w:cs="宋体"/>
          <w:sz w:val="28"/>
          <w:szCs w:val="28"/>
        </w:rPr>
        <w:t>.</w:t>
      </w:r>
      <w:r>
        <w:rPr>
          <w:rFonts w:hint="eastAsia" w:ascii="宋体" w:hAnsi="宋体" w:eastAsia="宋体" w:cs="宋体"/>
          <w:sz w:val="28"/>
          <w:szCs w:val="28"/>
          <w:lang w:val="en-US" w:eastAsia="zh-CN"/>
        </w:rPr>
        <w:t>基于审美鉴赏的初中文言文教学研究[D].曲阜师范大学，2021.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59" w:leftChars="266"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rPr>
        <w:t>]石登学.在初中语文教学中渗透美育[J].广西教育,2020,(29):107-108.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59" w:leftChars="266" w:firstLine="0" w:firstLineChars="0"/>
        <w:textAlignment w:val="auto"/>
        <w:rPr>
          <w:rFonts w:hint="eastAsia" w:ascii="宋体" w:hAnsi="宋体" w:eastAsia="宋体" w:cs="宋体"/>
          <w:sz w:val="28"/>
          <w:szCs w:val="28"/>
          <w:lang w:eastAsia="zh-CN"/>
        </w:rPr>
      </w:pPr>
      <w:r>
        <w:rPr>
          <w:rFonts w:hint="eastAsia" w:ascii="宋体" w:hAnsi="宋体" w:eastAsia="宋体" w:cs="宋体"/>
          <w:sz w:val="28"/>
          <w:szCs w:val="28"/>
        </w:rPr>
        <w:t>[</w:t>
      </w:r>
      <w:r>
        <w:rPr>
          <w:rFonts w:hint="eastAsia" w:ascii="宋体" w:hAnsi="宋体" w:eastAsia="宋体" w:cs="宋体"/>
          <w:sz w:val="28"/>
          <w:szCs w:val="28"/>
          <w:lang w:val="en-US" w:eastAsia="zh-CN"/>
        </w:rPr>
        <w:t>3</w:t>
      </w:r>
      <w:r>
        <w:rPr>
          <w:rFonts w:hint="eastAsia" w:ascii="宋体" w:hAnsi="宋体" w:eastAsia="宋体" w:cs="宋体"/>
          <w:sz w:val="28"/>
          <w:szCs w:val="28"/>
        </w:rPr>
        <w:t>]刘开云.试论初中语文教材及教学中的美育渗透[A].2020年“基于核心素养的课堂教学改革”研讨会论文集[C].2020:3.</w:t>
      </w:r>
    </w:p>
    <w:sectPr>
      <w:footerReference r:id="rId3" w:type="default"/>
      <w:pgSz w:w="11906" w:h="16838"/>
      <w:pgMar w:top="1417" w:right="1417" w:bottom="1417" w:left="1417"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zOGMzYTYwMDVjMTZlYTNhYzFiZDFkMmYwMmEyYWIifQ=="/>
  </w:docVars>
  <w:rsids>
    <w:rsidRoot w:val="00000000"/>
    <w:rsid w:val="00CD3536"/>
    <w:rsid w:val="031C69F7"/>
    <w:rsid w:val="03724869"/>
    <w:rsid w:val="0596483F"/>
    <w:rsid w:val="07AA637F"/>
    <w:rsid w:val="0E51769C"/>
    <w:rsid w:val="10F36FE9"/>
    <w:rsid w:val="12594CFD"/>
    <w:rsid w:val="130D3C66"/>
    <w:rsid w:val="134C478E"/>
    <w:rsid w:val="139D323C"/>
    <w:rsid w:val="15E73797"/>
    <w:rsid w:val="16605E8C"/>
    <w:rsid w:val="16CF5E02"/>
    <w:rsid w:val="17EC73BA"/>
    <w:rsid w:val="180715CC"/>
    <w:rsid w:val="19D9427F"/>
    <w:rsid w:val="1AB44103"/>
    <w:rsid w:val="1C940F54"/>
    <w:rsid w:val="1E562965"/>
    <w:rsid w:val="1EC57F6E"/>
    <w:rsid w:val="1EF81C6E"/>
    <w:rsid w:val="1FC009DE"/>
    <w:rsid w:val="20054643"/>
    <w:rsid w:val="20764909"/>
    <w:rsid w:val="212705E9"/>
    <w:rsid w:val="219E6E3C"/>
    <w:rsid w:val="21B351EB"/>
    <w:rsid w:val="2358717F"/>
    <w:rsid w:val="2665408D"/>
    <w:rsid w:val="26793695"/>
    <w:rsid w:val="277B343D"/>
    <w:rsid w:val="27F356C9"/>
    <w:rsid w:val="28553C8E"/>
    <w:rsid w:val="28810F26"/>
    <w:rsid w:val="2A05344C"/>
    <w:rsid w:val="2A202079"/>
    <w:rsid w:val="2A6D1762"/>
    <w:rsid w:val="2D74105A"/>
    <w:rsid w:val="2DF950BB"/>
    <w:rsid w:val="303E14AB"/>
    <w:rsid w:val="309D08C8"/>
    <w:rsid w:val="32AC3044"/>
    <w:rsid w:val="32C263C3"/>
    <w:rsid w:val="33775400"/>
    <w:rsid w:val="339E298D"/>
    <w:rsid w:val="346C3CF3"/>
    <w:rsid w:val="35635C3C"/>
    <w:rsid w:val="362A45D3"/>
    <w:rsid w:val="385C6972"/>
    <w:rsid w:val="3E1B6E4D"/>
    <w:rsid w:val="3EF625CF"/>
    <w:rsid w:val="40204729"/>
    <w:rsid w:val="4181227A"/>
    <w:rsid w:val="41A53138"/>
    <w:rsid w:val="45320CF6"/>
    <w:rsid w:val="498E3816"/>
    <w:rsid w:val="4AEC1DD8"/>
    <w:rsid w:val="4C687B84"/>
    <w:rsid w:val="4CFB09F8"/>
    <w:rsid w:val="4ECF5C98"/>
    <w:rsid w:val="509176A9"/>
    <w:rsid w:val="509E1DC6"/>
    <w:rsid w:val="55702298"/>
    <w:rsid w:val="55833339"/>
    <w:rsid w:val="55FA48F4"/>
    <w:rsid w:val="563D10E0"/>
    <w:rsid w:val="566118CC"/>
    <w:rsid w:val="56C836F9"/>
    <w:rsid w:val="579E6D92"/>
    <w:rsid w:val="580B5F93"/>
    <w:rsid w:val="584119B5"/>
    <w:rsid w:val="5932754F"/>
    <w:rsid w:val="5999137D"/>
    <w:rsid w:val="5ABC17C7"/>
    <w:rsid w:val="5AEE74A6"/>
    <w:rsid w:val="5AFA5E4B"/>
    <w:rsid w:val="5D0336DD"/>
    <w:rsid w:val="5D2D2508"/>
    <w:rsid w:val="5D301FF8"/>
    <w:rsid w:val="5DEF5A0F"/>
    <w:rsid w:val="5E883DED"/>
    <w:rsid w:val="60732927"/>
    <w:rsid w:val="60B92304"/>
    <w:rsid w:val="618512FC"/>
    <w:rsid w:val="62FA7330"/>
    <w:rsid w:val="63EB4ECB"/>
    <w:rsid w:val="65055B18"/>
    <w:rsid w:val="65361F31"/>
    <w:rsid w:val="663812E2"/>
    <w:rsid w:val="668B05A4"/>
    <w:rsid w:val="695D23C7"/>
    <w:rsid w:val="6C861C34"/>
    <w:rsid w:val="6D08089B"/>
    <w:rsid w:val="6D7E46BA"/>
    <w:rsid w:val="6DB77BCC"/>
    <w:rsid w:val="6EE960AF"/>
    <w:rsid w:val="6F63625D"/>
    <w:rsid w:val="7671300D"/>
    <w:rsid w:val="788B412F"/>
    <w:rsid w:val="798A6F11"/>
    <w:rsid w:val="799D236B"/>
    <w:rsid w:val="7BDD1145"/>
    <w:rsid w:val="7BF56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小标题"/>
    <w:basedOn w:val="1"/>
    <w:uiPriority w:val="0"/>
    <w:pPr>
      <w:spacing w:line="360" w:lineRule="auto"/>
    </w:pPr>
    <w:rPr>
      <w:rFonts w:hint="eastAsia" w:ascii="宋体" w:hAnsi="宋体" w:eastAsia="宋体" w:cs="宋体"/>
      <w:b/>
      <w:bCs/>
      <w:sz w:val="32"/>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4130</Words>
  <Characters>4194</Characters>
  <Lines>0</Lines>
  <Paragraphs>0</Paragraphs>
  <TotalTime>69</TotalTime>
  <ScaleCrop>false</ScaleCrop>
  <LinksUpToDate>false</LinksUpToDate>
  <CharactersWithSpaces>4217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2021-05-29T01:18:00Z</dcterms:created>
  <dc:creator>Administrator</dc:creator>
  <cp:lastModifiedBy>夏芸</cp:lastModifiedBy>
  <cp:lastPrinted>2023-04-14T15:51:00Z</cp:lastPrinted>
  <dcterms:modified xsi:type="dcterms:W3CDTF">2023-04-17T01:38:35Z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7331CEC0C8A2489AA2E41BCAAAD07AEE_13</vt:lpwstr>
  </property>
</Properties>
</file>