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040" w:rsidRPr="005F1A75" w:rsidRDefault="00AF3C11">
      <w:pPr>
        <w:spacing w:line="360" w:lineRule="auto"/>
        <w:jc w:val="center"/>
        <w:rPr>
          <w:rFonts w:ascii="黑体" w:eastAsia="黑体" w:hAnsi="黑体" w:cs="黑体"/>
          <w:sz w:val="32"/>
          <w:szCs w:val="32"/>
        </w:rPr>
      </w:pPr>
      <w:r w:rsidRPr="005F1A75">
        <w:rPr>
          <w:rFonts w:ascii="黑体" w:eastAsia="黑体" w:hAnsi="黑体" w:cs="黑体" w:hint="eastAsia"/>
          <w:sz w:val="32"/>
          <w:szCs w:val="32"/>
        </w:rPr>
        <w:t xml:space="preserve">融入STEAM教育理念的小学数学课堂教学质效的实践研究 </w:t>
      </w:r>
      <w:bookmarkStart w:id="0" w:name="_GoBack"/>
      <w:bookmarkEnd w:id="0"/>
    </w:p>
    <w:p w:rsidR="00684040" w:rsidRPr="00556D4F" w:rsidRDefault="00AF3C11">
      <w:pPr>
        <w:wordWrap w:val="0"/>
        <w:spacing w:line="360" w:lineRule="auto"/>
        <w:jc w:val="right"/>
        <w:rPr>
          <w:rFonts w:ascii="宋体" w:eastAsia="宋体" w:hAnsi="宋体" w:cs="黑体"/>
          <w:bCs/>
          <w:sz w:val="28"/>
          <w:szCs w:val="28"/>
        </w:rPr>
      </w:pPr>
      <w:r w:rsidRPr="00556D4F">
        <w:rPr>
          <w:rFonts w:ascii="宋体" w:eastAsia="宋体" w:hAnsi="宋体" w:cs="黑体" w:hint="eastAsia"/>
          <w:bCs/>
          <w:sz w:val="28"/>
          <w:szCs w:val="28"/>
        </w:rPr>
        <w:t>上海市奉贤区实验小学  严岑敏</w:t>
      </w:r>
    </w:p>
    <w:p w:rsidR="00684040" w:rsidRDefault="00AF3C11">
      <w:pPr>
        <w:spacing w:line="360" w:lineRule="auto"/>
        <w:rPr>
          <w:rFonts w:ascii="宋体" w:eastAsia="宋体" w:hAnsi="宋体" w:cs="宋体"/>
          <w:b/>
          <w:sz w:val="30"/>
          <w:szCs w:val="30"/>
        </w:rPr>
      </w:pPr>
      <w:r>
        <w:rPr>
          <w:rFonts w:ascii="宋体" w:eastAsia="宋体" w:hAnsi="宋体" w:cs="宋体" w:hint="eastAsia"/>
          <w:b/>
          <w:sz w:val="30"/>
          <w:szCs w:val="30"/>
        </w:rPr>
        <w:t>一、研究背景</w:t>
      </w:r>
    </w:p>
    <w:p w:rsidR="00684040" w:rsidRDefault="00AF3C11">
      <w:pPr>
        <w:spacing w:line="360" w:lineRule="auto"/>
        <w:rPr>
          <w:rFonts w:ascii="宋体" w:eastAsia="宋体" w:hAnsi="宋体" w:cs="宋体"/>
          <w:b/>
          <w:bCs/>
          <w:sz w:val="30"/>
          <w:szCs w:val="30"/>
          <w:shd w:val="clear" w:color="auto" w:fill="FFFFFF"/>
        </w:rPr>
      </w:pPr>
      <w:r>
        <w:rPr>
          <w:rFonts w:ascii="宋体" w:eastAsia="宋体" w:hAnsi="宋体" w:cs="宋体" w:hint="eastAsia"/>
          <w:b/>
          <w:bCs/>
          <w:sz w:val="30"/>
          <w:szCs w:val="30"/>
          <w:shd w:val="clear" w:color="auto" w:fill="FFFFFF"/>
        </w:rPr>
        <w:t>（一）我国STEAM教育的发展</w:t>
      </w:r>
    </w:p>
    <w:p w:rsidR="00684040" w:rsidRDefault="00AF3C1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我国对STEAM教育的研究始于2013年。教育部在《关于“十三五”期间全面深入推进教育信息化工作的指导意见（征求意见稿）》中明确指出，未来五年要“探索 STEAM 教育、创客教育等新教育模式”。 日前，北京师范大学出版社出版了第一套《科创教育实验教材（小学版）》，这是我国借鉴 STEAM 教育理念自主编写的教材，对加快我国课程改革的步伐、促进教育现代化作出了新的贡献。</w:t>
      </w:r>
    </w:p>
    <w:p w:rsidR="00684040" w:rsidRDefault="00AF3C11">
      <w:pPr>
        <w:spacing w:line="360" w:lineRule="auto"/>
        <w:ind w:firstLineChars="200" w:firstLine="560"/>
        <w:rPr>
          <w:rFonts w:ascii="宋体" w:eastAsia="宋体" w:hAnsi="宋体" w:cs="宋体"/>
          <w:b/>
          <w:sz w:val="28"/>
          <w:szCs w:val="28"/>
        </w:rPr>
      </w:pPr>
      <w:r>
        <w:rPr>
          <w:rFonts w:ascii="宋体" w:eastAsia="宋体" w:hAnsi="宋体" w:cs="宋体" w:hint="eastAsia"/>
          <w:sz w:val="28"/>
          <w:szCs w:val="28"/>
          <w:shd w:val="clear" w:color="auto" w:fill="FFFFFF"/>
        </w:rPr>
        <w:t>2014年6月13日，上海徐汇区开展了第一批STEM+教师培训项目。而在上海市奉贤区也多次开展了小学STEAM教育的相关培训，致力于将STEAM教育理念向中小学推广。</w:t>
      </w:r>
    </w:p>
    <w:p w:rsidR="00684040" w:rsidRDefault="00AF3C11">
      <w:pPr>
        <w:spacing w:line="360" w:lineRule="auto"/>
        <w:rPr>
          <w:rFonts w:ascii="宋体" w:eastAsia="宋体" w:hAnsi="宋体" w:cs="宋体"/>
          <w:b/>
          <w:sz w:val="30"/>
          <w:szCs w:val="30"/>
        </w:rPr>
      </w:pPr>
      <w:r>
        <w:rPr>
          <w:rFonts w:ascii="宋体" w:eastAsia="宋体" w:hAnsi="宋体" w:cs="宋体" w:hint="eastAsia"/>
          <w:b/>
          <w:sz w:val="30"/>
          <w:szCs w:val="30"/>
        </w:rPr>
        <w:t>（二）问题的提出</w:t>
      </w:r>
    </w:p>
    <w:p w:rsidR="00684040" w:rsidRDefault="00AF3C11">
      <w:pPr>
        <w:spacing w:line="360" w:lineRule="auto"/>
        <w:ind w:firstLineChars="195" w:firstLine="546"/>
        <w:rPr>
          <w:rFonts w:ascii="宋体" w:eastAsia="宋体" w:hAnsi="宋体" w:cs="宋体"/>
          <w:bCs/>
          <w:sz w:val="28"/>
          <w:szCs w:val="28"/>
        </w:rPr>
      </w:pPr>
      <w:r>
        <w:rPr>
          <w:rFonts w:ascii="宋体" w:eastAsia="宋体" w:hAnsi="宋体" w:cs="宋体" w:hint="eastAsia"/>
          <w:bCs/>
          <w:sz w:val="28"/>
          <w:szCs w:val="28"/>
        </w:rPr>
        <w:t>随着素质教育的全面实施与推进，“以学生为主体，教师为主导”成为现如今小学数学主要的课堂教学模式，《上海市中小学数学课程标准》也指出：数学课程应“以学生发展为本”，要重视培养学生的主体意识、批判意识、综合意识和合作意识，注重让学生学习自行获取数学知识的方法，学会自主学习和主动参与数学实践的本领，获得终身受用的数学基础能力和创造才能。同时重视数学与现实生活的联系，选择具有广泛应用性的数学知识充实课程内容，开发实践环节。为了响应这一理念，很多教师也确实有意识地在设计教学环节时将实践引入课堂，例如摆一摆、拼一拼等活动，</w:t>
      </w:r>
      <w:r>
        <w:rPr>
          <w:rFonts w:ascii="宋体" w:eastAsia="宋体" w:hAnsi="宋体" w:cs="宋体" w:hint="eastAsia"/>
          <w:bCs/>
          <w:sz w:val="28"/>
          <w:szCs w:val="28"/>
        </w:rPr>
        <w:lastRenderedPageBreak/>
        <w:t>试图增加学生动手操作的机会。</w:t>
      </w:r>
    </w:p>
    <w:p w:rsidR="00684040" w:rsidRDefault="00AF3C11">
      <w:pPr>
        <w:spacing w:line="360" w:lineRule="auto"/>
        <w:ind w:firstLineChars="195" w:firstLine="546"/>
        <w:rPr>
          <w:rFonts w:ascii="宋体" w:eastAsia="宋体" w:hAnsi="宋体" w:cs="宋体"/>
          <w:bCs/>
          <w:sz w:val="28"/>
          <w:szCs w:val="28"/>
        </w:rPr>
      </w:pPr>
      <w:r>
        <w:rPr>
          <w:rFonts w:ascii="宋体" w:eastAsia="宋体" w:hAnsi="宋体" w:cs="宋体" w:hint="eastAsia"/>
          <w:bCs/>
          <w:sz w:val="28"/>
          <w:szCs w:val="28"/>
        </w:rPr>
        <w:t>可即便如此大部分的课堂教学仍然以学生接受数学知识、遵循数学规律为主，重知识轻实践，缺少了探索与发现的过程。看似学生在动手操作，而学生也</w:t>
      </w:r>
      <w:proofErr w:type="gramStart"/>
      <w:r>
        <w:rPr>
          <w:rFonts w:ascii="宋体" w:eastAsia="宋体" w:hAnsi="宋体" w:cs="宋体" w:hint="eastAsia"/>
          <w:bCs/>
          <w:sz w:val="28"/>
          <w:szCs w:val="28"/>
        </w:rPr>
        <w:t>确实实践</w:t>
      </w:r>
      <w:proofErr w:type="gramEnd"/>
      <w:r>
        <w:rPr>
          <w:rFonts w:ascii="宋体" w:eastAsia="宋体" w:hAnsi="宋体" w:cs="宋体" w:hint="eastAsia"/>
          <w:bCs/>
          <w:sz w:val="28"/>
          <w:szCs w:val="28"/>
        </w:rPr>
        <w:t>了，然而这一实践的背后仍然是在教师的带动下进行，为了教学内容而操作，通常情况是由教师给出相应指令后学生根据教师的指令进行操作实践，而教师所提供的学具无论是从数量或者质量上来说都存在一定的局限性，这样一来就难以体现“学生为主体”，学生的思维并未得到真正的启发。</w:t>
      </w:r>
    </w:p>
    <w:p w:rsidR="00684040" w:rsidRDefault="00AF3C11">
      <w:pPr>
        <w:spacing w:line="360" w:lineRule="auto"/>
        <w:ind w:firstLineChars="195" w:firstLine="546"/>
        <w:rPr>
          <w:rFonts w:ascii="宋体" w:eastAsia="宋体" w:hAnsi="宋体" w:cs="宋体"/>
          <w:bCs/>
          <w:sz w:val="28"/>
          <w:szCs w:val="28"/>
        </w:rPr>
      </w:pPr>
      <w:r>
        <w:rPr>
          <w:rFonts w:ascii="宋体" w:eastAsia="宋体" w:hAnsi="宋体" w:cs="宋体" w:hint="eastAsia"/>
          <w:bCs/>
          <w:sz w:val="28"/>
          <w:szCs w:val="28"/>
        </w:rPr>
        <w:t>随着课改的深化，学科核心素养的提出为课堂教学带来新的挑战。而STEAM教育则注重知识的建构过程，注重知识的融合，注重各学科知识之间的联系，</w:t>
      </w:r>
      <w:proofErr w:type="gramStart"/>
      <w:r>
        <w:rPr>
          <w:rFonts w:ascii="宋体" w:eastAsia="宋体" w:hAnsi="宋体" w:cs="宋体" w:hint="eastAsia"/>
          <w:bCs/>
          <w:sz w:val="28"/>
          <w:szCs w:val="28"/>
        </w:rPr>
        <w:t>注教学</w:t>
      </w:r>
      <w:proofErr w:type="gramEnd"/>
      <w:r>
        <w:rPr>
          <w:rFonts w:ascii="宋体" w:eastAsia="宋体" w:hAnsi="宋体" w:cs="宋体" w:hint="eastAsia"/>
          <w:bCs/>
          <w:sz w:val="28"/>
          <w:szCs w:val="28"/>
        </w:rPr>
        <w:t>内容与实际生活的联系，从学生感兴趣的生活话题入手，在教师的引导下，鼓励学生自己动手完成他们感兴趣的项目，培养各方面技能和认知，可以</w:t>
      </w:r>
      <w:proofErr w:type="gramStart"/>
      <w:r>
        <w:rPr>
          <w:rFonts w:ascii="宋体" w:eastAsia="宋体" w:hAnsi="宋体" w:cs="宋体" w:hint="eastAsia"/>
          <w:bCs/>
          <w:sz w:val="28"/>
          <w:szCs w:val="28"/>
        </w:rPr>
        <w:t>让小学</w:t>
      </w:r>
      <w:proofErr w:type="gramEnd"/>
      <w:r>
        <w:rPr>
          <w:rFonts w:ascii="宋体" w:eastAsia="宋体" w:hAnsi="宋体" w:cs="宋体" w:hint="eastAsia"/>
          <w:bCs/>
          <w:sz w:val="28"/>
          <w:szCs w:val="28"/>
        </w:rPr>
        <w:t>数学教育更加生活化、更有生机，在跨学科的教学模式下，学生参与课堂教学的积极性大幅提高，对于教学内容产生浓厚兴趣，在实践操作中经历发现问题、小组讨论、实践操作、得出结论、解决问题的过程，在不知不觉中掌握相关教学知识，培养学生的高阶思维能力和综合实践能力，从而提升小学数学课堂教学质效。</w:t>
      </w:r>
    </w:p>
    <w:p w:rsidR="00684040" w:rsidRDefault="00AF3C11">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t>由于当前要想将STEAM教育完全融入小学数学课堂教中还是会受到教学内容的制约，同时师资力量的紧缺也成为STEAM教育进入中国小学数学课堂教学的原因之一。但不可否认的是STEAM教育确实有助于学生综合实践能力的提升，也能更好地体现学科的核心素养。</w:t>
      </w:r>
    </w:p>
    <w:p w:rsidR="00684040" w:rsidRDefault="00AF3C11">
      <w:pPr>
        <w:spacing w:line="360" w:lineRule="auto"/>
        <w:rPr>
          <w:rFonts w:ascii="宋体" w:eastAsia="宋体" w:hAnsi="宋体" w:cs="宋体"/>
          <w:b/>
          <w:sz w:val="30"/>
          <w:szCs w:val="30"/>
        </w:rPr>
      </w:pPr>
      <w:r>
        <w:rPr>
          <w:rFonts w:ascii="宋体" w:eastAsia="宋体" w:hAnsi="宋体" w:cs="宋体" w:hint="eastAsia"/>
          <w:b/>
          <w:sz w:val="30"/>
          <w:szCs w:val="30"/>
        </w:rPr>
        <w:t>二、研究方案</w:t>
      </w:r>
    </w:p>
    <w:p w:rsidR="00684040" w:rsidRDefault="00AF3C11">
      <w:pPr>
        <w:spacing w:line="360" w:lineRule="auto"/>
        <w:rPr>
          <w:rFonts w:ascii="宋体" w:eastAsia="宋体" w:hAnsi="宋体" w:cs="宋体"/>
          <w:b/>
          <w:sz w:val="30"/>
          <w:szCs w:val="30"/>
        </w:rPr>
      </w:pPr>
      <w:r>
        <w:rPr>
          <w:rFonts w:ascii="宋体" w:eastAsia="宋体" w:hAnsi="宋体" w:cs="宋体" w:hint="eastAsia"/>
          <w:b/>
          <w:sz w:val="30"/>
          <w:szCs w:val="30"/>
        </w:rPr>
        <w:lastRenderedPageBreak/>
        <w:t>（一）概念界定：</w:t>
      </w:r>
    </w:p>
    <w:p w:rsidR="00684040" w:rsidRDefault="00AF3C11">
      <w:pPr>
        <w:spacing w:line="360" w:lineRule="auto"/>
        <w:ind w:firstLineChars="200" w:firstLine="560"/>
        <w:rPr>
          <w:rFonts w:ascii="宋体" w:eastAsia="宋体" w:hAnsi="宋体" w:cs="宋体"/>
          <w:b/>
          <w:sz w:val="28"/>
          <w:szCs w:val="28"/>
        </w:rPr>
      </w:pPr>
      <w:r>
        <w:rPr>
          <w:rFonts w:ascii="宋体" w:eastAsia="宋体" w:hAnsi="宋体" w:cs="宋体" w:hint="eastAsia"/>
          <w:bCs/>
          <w:sz w:val="28"/>
          <w:szCs w:val="28"/>
        </w:rPr>
        <w:t>STEAM 教育：STEAM代表科学（Science），技术（Technology），工程（Engineering），艺术（Arts），数学（Mathematics）。STEAM教育就是集科学，技术，工程，艺术，数学多学科融合的综合教育。也是在原有STEM的基础上增加了“A（艺术）”。其注重学习与生活的联系，鼓励学生自己动手完成他们感兴趣的项目，培养各方面技能和认知。STEAM教育的六大核心特征有：跨学科性、艺术性、体验性、情境性、协作性、设计性。</w:t>
      </w:r>
    </w:p>
    <w:p w:rsidR="00684040" w:rsidRDefault="00AF3C11">
      <w:pPr>
        <w:spacing w:line="360" w:lineRule="auto"/>
        <w:rPr>
          <w:rFonts w:ascii="宋体" w:eastAsia="宋体" w:hAnsi="宋体" w:cs="宋体"/>
          <w:b/>
          <w:sz w:val="30"/>
          <w:szCs w:val="30"/>
        </w:rPr>
      </w:pPr>
      <w:r>
        <w:rPr>
          <w:rFonts w:ascii="宋体" w:eastAsia="宋体" w:hAnsi="宋体" w:cs="宋体" w:hint="eastAsia"/>
          <w:b/>
          <w:sz w:val="30"/>
          <w:szCs w:val="30"/>
        </w:rPr>
        <w:t>（二）研究目标：</w:t>
      </w:r>
    </w:p>
    <w:p w:rsidR="00684040" w:rsidRDefault="00AF3C1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通过对STEAM教育的认识，教师在课堂教学过程中选取合适的教学内容融入STEAM教育理念进行科学的跨学科整合，提高学生学习兴趣，培养学生的高阶思维和综合实践能力，从而提升小学数学课堂教学质效。</w:t>
      </w:r>
    </w:p>
    <w:p w:rsidR="00684040" w:rsidRDefault="00AF3C11">
      <w:pPr>
        <w:spacing w:line="360" w:lineRule="auto"/>
        <w:rPr>
          <w:rFonts w:ascii="宋体" w:eastAsia="宋体" w:hAnsi="宋体" w:cs="宋体"/>
          <w:b/>
          <w:sz w:val="30"/>
          <w:szCs w:val="30"/>
        </w:rPr>
      </w:pPr>
      <w:r>
        <w:rPr>
          <w:rFonts w:ascii="宋体" w:eastAsia="宋体" w:hAnsi="宋体" w:cs="宋体" w:hint="eastAsia"/>
          <w:b/>
          <w:sz w:val="30"/>
          <w:szCs w:val="30"/>
        </w:rPr>
        <w:t>（三）研究内容：</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1、梳理STEAM教育理念，调查本校教师对STEAM教育理念的认识现状。</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2、STEAM教育理念在小学数学课堂教学运用中存在的问题及分析。</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（1）教师在小学数学课堂教学中融入STEAM教育理念的现状</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（2）对STEAM教育中跨学科性这一特征理解与实践所产生的误区</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3、STEAM教育提高小学数学课堂教学有效性的策略研究。</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（1）STEAM教育对于小学数学课堂教学的促进作用</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（2）STEAM教育融入小学数学课堂教学方法及策略研究</w:t>
      </w:r>
    </w:p>
    <w:p w:rsidR="00684040" w:rsidRDefault="00AF3C11">
      <w:pPr>
        <w:spacing w:line="360" w:lineRule="auto"/>
        <w:rPr>
          <w:rFonts w:ascii="宋体" w:eastAsia="宋体" w:hAnsi="宋体" w:cs="宋体"/>
          <w:bCs/>
          <w:sz w:val="28"/>
          <w:szCs w:val="28"/>
        </w:rPr>
      </w:pPr>
      <w:r>
        <w:rPr>
          <w:rFonts w:ascii="宋体" w:eastAsia="宋体" w:hAnsi="宋体" w:cs="宋体" w:hint="eastAsia"/>
          <w:sz w:val="28"/>
          <w:szCs w:val="28"/>
        </w:rPr>
        <w:t>4、融入STEAM教育的小学数学课堂教学案例研究</w:t>
      </w:r>
    </w:p>
    <w:p w:rsidR="00684040" w:rsidRDefault="00AF3C11">
      <w:pPr>
        <w:spacing w:line="360" w:lineRule="auto"/>
        <w:rPr>
          <w:rFonts w:ascii="宋体" w:eastAsia="宋体" w:hAnsi="宋体" w:cs="宋体"/>
          <w:b/>
          <w:sz w:val="30"/>
          <w:szCs w:val="30"/>
        </w:rPr>
      </w:pPr>
      <w:r>
        <w:rPr>
          <w:rFonts w:ascii="宋体" w:eastAsia="宋体" w:hAnsi="宋体" w:cs="宋体" w:hint="eastAsia"/>
          <w:b/>
          <w:sz w:val="30"/>
          <w:szCs w:val="30"/>
        </w:rPr>
        <w:t>（四）研究方法：</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1、调查法：调查本校数学教师在教学中对STEAM教育理念的认识及运用跨</w:t>
      </w:r>
      <w:r>
        <w:rPr>
          <w:rFonts w:ascii="宋体" w:eastAsia="宋体" w:hAnsi="宋体" w:cs="宋体" w:hint="eastAsia"/>
          <w:sz w:val="28"/>
          <w:szCs w:val="28"/>
        </w:rPr>
        <w:lastRenderedPageBreak/>
        <w:t>学科整合的教学模式的现状，进行观察、分析，为课题研究提供第一手的材料。</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2、文献研究法：通过查阅书刊、上网等方式获取与本课题有关的大量研究资料，丰富课题组成员的理论素养，更新研究者的理念，在课题研究的过程中，将国内外的研究成果进行分析，借鉴到本课题的研究中。</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3、案例研究法：通过对融入STEAM教育的小学数学课堂教学案例的研究，深入了解STEAM教育对于小学数学课堂教学的促进作用。</w:t>
      </w:r>
    </w:p>
    <w:p w:rsidR="00684040" w:rsidRDefault="00AF3C11">
      <w:pPr>
        <w:spacing w:line="360" w:lineRule="auto"/>
        <w:rPr>
          <w:rFonts w:ascii="宋体" w:eastAsia="宋体" w:hAnsi="宋体" w:cs="宋体"/>
          <w:b/>
          <w:bCs/>
          <w:sz w:val="30"/>
          <w:szCs w:val="30"/>
        </w:rPr>
      </w:pPr>
      <w:r>
        <w:rPr>
          <w:rFonts w:ascii="宋体" w:eastAsia="宋体" w:hAnsi="宋体" w:cs="宋体" w:hint="eastAsia"/>
          <w:b/>
          <w:bCs/>
          <w:sz w:val="30"/>
          <w:szCs w:val="30"/>
        </w:rPr>
        <w:t>（五）研究过程：</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1、 准备阶段：（2019年1月——2019年3月）</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 xml:space="preserve">（1）设计调查问卷，了解、调查本校数学教师对STEAM教育理念的认识现状。         </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（2）查看搜索相关文献资料，了解并把握STEAM教育理念在小学数学课堂教学运用的研究现状与发展趋势。</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（3）收集相关课堂教学案例</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2、实施阶段：（2019年4月——2020年10月）</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（1）根据准备阶段所获取的数据，进一步分析STEAM教育理念融入小学数学课堂教学中出现的问题及产生的原因。</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（2）阅读所收集的相关文献，对STEAM教育对于小学数学课堂教学的促进作用以及如何将STEAM教育更好融入小学数学课堂教学中的方法及策略进行探索研究。</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 xml:space="preserve">（3）收集相关学科整合的小学数学课堂教学案例进行分析，做好阶段性经验的总结工作，及时调整研究方案。 </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lastRenderedPageBreak/>
        <w:t xml:space="preserve"> 3、总结阶段：（2020年11——2020年12月）</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（1）整理分析收集的相关资料及案例研究成果</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（2）总结、撰写研究报告</w:t>
      </w:r>
    </w:p>
    <w:p w:rsidR="00684040" w:rsidRDefault="00AF3C11">
      <w:pPr>
        <w:spacing w:line="360" w:lineRule="auto"/>
        <w:rPr>
          <w:rFonts w:ascii="宋体" w:eastAsia="宋体" w:hAnsi="宋体" w:cs="宋体"/>
          <w:b/>
          <w:bCs/>
          <w:sz w:val="30"/>
          <w:szCs w:val="30"/>
        </w:rPr>
      </w:pPr>
      <w:r>
        <w:rPr>
          <w:rFonts w:ascii="宋体" w:eastAsia="宋体" w:hAnsi="宋体" w:cs="宋体" w:hint="eastAsia"/>
          <w:b/>
          <w:bCs/>
          <w:sz w:val="30"/>
          <w:szCs w:val="30"/>
        </w:rPr>
        <w:t>三、实践收获</w:t>
      </w:r>
    </w:p>
    <w:p w:rsidR="00684040" w:rsidRDefault="00AF3C1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本课题研究小组从2019年1月开始着手研究《融入STEAM教育理念的小学数学课堂教学质效的实践研究》，现阶段总结如下：</w:t>
      </w:r>
    </w:p>
    <w:p w:rsidR="00684040" w:rsidRDefault="00AF3C11">
      <w:pPr>
        <w:spacing w:line="360" w:lineRule="auto"/>
        <w:rPr>
          <w:rFonts w:ascii="宋体" w:eastAsia="宋体" w:hAnsi="宋体" w:cs="宋体"/>
          <w:b/>
          <w:bCs/>
          <w:sz w:val="30"/>
          <w:szCs w:val="30"/>
        </w:rPr>
      </w:pPr>
      <w:r>
        <w:rPr>
          <w:rFonts w:ascii="宋体" w:eastAsia="宋体" w:hAnsi="宋体" w:cs="宋体" w:hint="eastAsia"/>
          <w:b/>
          <w:bCs/>
          <w:sz w:val="30"/>
          <w:szCs w:val="30"/>
        </w:rPr>
        <w:t>（一）本校数学教师对STEAM教育理念的认识调查分析</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 xml:space="preserve">  本课题还针对我校的数学老师进行了相关问卷调查，情况如下：</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 xml:space="preserve">     我校数学老师教龄在10年以下的教师只有3位，占数学教师总人数的13%</w:t>
      </w:r>
    </w:p>
    <w:p w:rsidR="00684040" w:rsidRDefault="00AF3C11">
      <w:pPr>
        <w:spacing w:line="360" w:lineRule="auto"/>
        <w:rPr>
          <w:rFonts w:ascii="宋体" w:eastAsia="宋体" w:hAnsi="宋体" w:cs="宋体"/>
          <w:sz w:val="28"/>
          <w:szCs w:val="28"/>
          <w:shd w:val="clear" w:color="auto" w:fill="FFFFFF"/>
        </w:rPr>
      </w:pPr>
      <w:r>
        <w:rPr>
          <w:rFonts w:ascii="宋体" w:eastAsia="宋体" w:hAnsi="宋体" w:cs="宋体" w:hint="eastAsia"/>
          <w:sz w:val="28"/>
          <w:szCs w:val="28"/>
          <w:shd w:val="clear" w:color="auto" w:fill="FFFFFF"/>
        </w:rPr>
        <w:t>而教龄超过15年的老师则占了50%以上。虽然从问卷中显示，很多老师都参加过1~2次有关STEAM的培训，但这“相关培训”了解下来也只是观摩展示课，并未真正进行理论性学习。而真正参加过相关理论培训的教师只有2~3位。好在，因为开展过观摩课堂教学95%以上的老师对“STEAM教育”都有初步的认识，所有老师都了解到具有跨学科性、知识的整合性是STEAM教育理念的特征之一，同时也知道重视实践操作、团队合作能力、</w:t>
      </w:r>
      <w:r>
        <w:rPr>
          <w:rFonts w:ascii="宋体" w:eastAsia="宋体" w:hAnsi="宋体" w:cs="宋体" w:hint="eastAsia"/>
          <w:sz w:val="28"/>
          <w:szCs w:val="28"/>
        </w:rPr>
        <w:t>关注现实问题，注重在真实情境中学习、以学生为中心，采用探究式学习是设计活动时必须考虑的因素。那么是什么降低了老师们的积极性呢？</w:t>
      </w:r>
      <w:r>
        <w:rPr>
          <w:rFonts w:ascii="宋体" w:eastAsia="宋体" w:hAnsi="宋体" w:cs="宋体" w:hint="eastAsia"/>
          <w:sz w:val="28"/>
          <w:szCs w:val="28"/>
          <w:shd w:val="clear" w:color="auto" w:fill="FFFFFF"/>
        </w:rPr>
        <w:t>通过问卷的反馈我也整理出了影响STEAM教育理念融入课堂的因素：</w:t>
      </w:r>
    </w:p>
    <w:p w:rsidR="00684040" w:rsidRDefault="00AF3C11">
      <w:pPr>
        <w:numPr>
          <w:ilvl w:val="0"/>
          <w:numId w:val="1"/>
        </w:numPr>
        <w:spacing w:line="360" w:lineRule="auto"/>
        <w:rPr>
          <w:rFonts w:ascii="宋体" w:eastAsia="宋体" w:hAnsi="宋体" w:cs="宋体"/>
          <w:sz w:val="28"/>
          <w:szCs w:val="28"/>
          <w:shd w:val="clear" w:color="auto" w:fill="FFFFFF"/>
        </w:rPr>
      </w:pPr>
      <w:r>
        <w:rPr>
          <w:rFonts w:ascii="宋体" w:eastAsia="宋体" w:hAnsi="宋体" w:cs="宋体" w:hint="eastAsia"/>
          <w:sz w:val="28"/>
          <w:szCs w:val="28"/>
          <w:shd w:val="clear" w:color="auto" w:fill="FFFFFF"/>
        </w:rPr>
        <w:t>外因</w:t>
      </w:r>
    </w:p>
    <w:p w:rsidR="00684040" w:rsidRDefault="00AF3C11">
      <w:pPr>
        <w:spacing w:line="360" w:lineRule="auto"/>
        <w:rPr>
          <w:rFonts w:ascii="宋体" w:eastAsia="宋体" w:hAnsi="宋体" w:cs="宋体"/>
          <w:sz w:val="28"/>
          <w:szCs w:val="28"/>
          <w:shd w:val="clear" w:color="auto" w:fill="FFFFFF"/>
        </w:rPr>
      </w:pPr>
      <w:r>
        <w:rPr>
          <w:rFonts w:ascii="宋体" w:eastAsia="宋体" w:hAnsi="宋体" w:cs="宋体" w:hint="eastAsia"/>
          <w:sz w:val="28"/>
          <w:szCs w:val="28"/>
          <w:shd w:val="clear" w:color="auto" w:fill="FFFFFF"/>
        </w:rPr>
        <w:t>（1）教材和资源的缺乏</w:t>
      </w:r>
    </w:p>
    <w:p w:rsidR="00684040" w:rsidRDefault="00AF3C11">
      <w:pPr>
        <w:spacing w:line="360" w:lineRule="auto"/>
        <w:ind w:firstLineChars="200" w:firstLine="560"/>
        <w:rPr>
          <w:rFonts w:ascii="宋体" w:eastAsia="宋体" w:hAnsi="宋体" w:cs="宋体"/>
          <w:sz w:val="28"/>
          <w:szCs w:val="28"/>
          <w:shd w:val="clear" w:color="auto" w:fill="FFFFFF"/>
        </w:rPr>
      </w:pPr>
      <w:r>
        <w:rPr>
          <w:rFonts w:ascii="宋体" w:eastAsia="宋体" w:hAnsi="宋体" w:cs="宋体" w:hint="eastAsia"/>
          <w:sz w:val="28"/>
          <w:szCs w:val="28"/>
          <w:shd w:val="clear" w:color="auto" w:fill="FFFFFF"/>
        </w:rPr>
        <w:t>STEAM教育提倡让学生在“做中学”，在“学中做”，这就意味着学生要</w:t>
      </w:r>
      <w:r>
        <w:rPr>
          <w:rFonts w:ascii="宋体" w:eastAsia="宋体" w:hAnsi="宋体" w:cs="宋体" w:hint="eastAsia"/>
          <w:sz w:val="28"/>
          <w:szCs w:val="28"/>
          <w:shd w:val="clear" w:color="auto" w:fill="FFFFFF"/>
        </w:rPr>
        <w:lastRenderedPageBreak/>
        <w:t>进行动手操作，随之而来的就是教具和学具的问题，这一类的</w:t>
      </w:r>
      <w:proofErr w:type="gramStart"/>
      <w:r>
        <w:rPr>
          <w:rFonts w:ascii="宋体" w:eastAsia="宋体" w:hAnsi="宋体" w:cs="宋体" w:hint="eastAsia"/>
          <w:sz w:val="28"/>
          <w:szCs w:val="28"/>
          <w:shd w:val="clear" w:color="auto" w:fill="FFFFFF"/>
        </w:rPr>
        <w:t>课需要</w:t>
      </w:r>
      <w:proofErr w:type="gramEnd"/>
      <w:r>
        <w:rPr>
          <w:rFonts w:ascii="宋体" w:eastAsia="宋体" w:hAnsi="宋体" w:cs="宋体" w:hint="eastAsia"/>
          <w:sz w:val="28"/>
          <w:szCs w:val="28"/>
          <w:shd w:val="clear" w:color="auto" w:fill="FFFFFF"/>
        </w:rPr>
        <w:t>老师在课前进行大量的准备，但由于学校资源的有限，老师们往往选择放弃实践的机会转而进行书面的抽象的讲解。很多教师都习惯于借助教参教材去设计教学活动、环节，因此没有了有关STEAM课程的教材作为辅助，要独立设计一节课难度大大提升。</w:t>
      </w:r>
    </w:p>
    <w:p w:rsidR="00684040" w:rsidRDefault="00AF3C11">
      <w:pPr>
        <w:widowControl/>
        <w:spacing w:line="360" w:lineRule="auto"/>
        <w:ind w:firstLineChars="200" w:firstLine="560"/>
        <w:jc w:val="left"/>
        <w:rPr>
          <w:rFonts w:ascii="宋体" w:eastAsia="宋体" w:hAnsi="宋体" w:cs="宋体"/>
          <w:sz w:val="28"/>
          <w:szCs w:val="28"/>
          <w:shd w:val="clear" w:color="auto" w:fill="FFFFFF"/>
        </w:rPr>
      </w:pPr>
      <w:r>
        <w:rPr>
          <w:rFonts w:ascii="宋体" w:eastAsia="宋体" w:hAnsi="宋体" w:cs="宋体" w:hint="eastAsia"/>
          <w:kern w:val="0"/>
          <w:sz w:val="28"/>
          <w:szCs w:val="28"/>
          <w:lang w:bidi="ar"/>
        </w:rPr>
        <w:t>任何一个课程的创新能否顺利实施，关键在于教师。而</w:t>
      </w:r>
      <w:r>
        <w:rPr>
          <w:rFonts w:ascii="宋体" w:eastAsia="宋体" w:hAnsi="宋体" w:cs="宋体" w:hint="eastAsia"/>
          <w:sz w:val="28"/>
          <w:szCs w:val="28"/>
          <w:shd w:val="clear" w:color="auto" w:fill="FFFFFF"/>
        </w:rPr>
        <w:t>绝大多数老师也正因为没有进行</w:t>
      </w:r>
      <w:proofErr w:type="gramStart"/>
      <w:r>
        <w:rPr>
          <w:rFonts w:ascii="宋体" w:eastAsia="宋体" w:hAnsi="宋体" w:cs="宋体" w:hint="eastAsia"/>
          <w:sz w:val="28"/>
          <w:szCs w:val="28"/>
          <w:shd w:val="clear" w:color="auto" w:fill="FFFFFF"/>
        </w:rPr>
        <w:t>过</w:t>
      </w:r>
      <w:r>
        <w:rPr>
          <w:rFonts w:ascii="宋体" w:eastAsia="宋体" w:hAnsi="宋体" w:cs="宋体" w:hint="eastAsia"/>
          <w:kern w:val="0"/>
          <w:sz w:val="28"/>
          <w:szCs w:val="28"/>
          <w:lang w:bidi="ar"/>
        </w:rPr>
        <w:t>通识培训</w:t>
      </w:r>
      <w:proofErr w:type="gramEnd"/>
      <w:r>
        <w:rPr>
          <w:rFonts w:ascii="宋体" w:eastAsia="宋体" w:hAnsi="宋体" w:cs="宋体" w:hint="eastAsia"/>
          <w:kern w:val="0"/>
          <w:sz w:val="28"/>
          <w:szCs w:val="28"/>
          <w:lang w:bidi="ar"/>
        </w:rPr>
        <w:t>和专业培训来提高学科融合意识和创新意识</w:t>
      </w:r>
      <w:r>
        <w:rPr>
          <w:rFonts w:ascii="宋体" w:eastAsia="宋体" w:hAnsi="宋体" w:cs="宋体" w:hint="eastAsia"/>
          <w:sz w:val="28"/>
          <w:szCs w:val="28"/>
          <w:shd w:val="clear" w:color="auto" w:fill="FFFFFF"/>
        </w:rPr>
        <w:t>，对于STEAM教育的认识也并不全面。相关的培训机会也并不多，接受培训的老师数量也有限，这也导致了老师在设计一节课时容易产生困惑。这样的课</w:t>
      </w:r>
      <w:r>
        <w:rPr>
          <w:rFonts w:ascii="宋体" w:eastAsia="宋体" w:hAnsi="宋体" w:cs="宋体" w:hint="eastAsia"/>
          <w:kern w:val="0"/>
          <w:sz w:val="28"/>
          <w:szCs w:val="28"/>
          <w:lang w:bidi="ar"/>
        </w:rPr>
        <w:t>对教师的素质要求更高，它需要教师有很强的跨学科整合意识和能力，才能更好地开展此类综合课。</w:t>
      </w:r>
    </w:p>
    <w:p w:rsidR="00684040" w:rsidRDefault="00AF3C11">
      <w:pPr>
        <w:spacing w:line="360" w:lineRule="auto"/>
        <w:rPr>
          <w:rFonts w:ascii="宋体" w:eastAsia="宋体" w:hAnsi="宋体" w:cs="宋体"/>
          <w:sz w:val="28"/>
          <w:szCs w:val="28"/>
          <w:shd w:val="clear" w:color="auto" w:fill="FFFFFF"/>
        </w:rPr>
      </w:pPr>
      <w:r>
        <w:rPr>
          <w:rFonts w:ascii="宋体" w:eastAsia="宋体" w:hAnsi="宋体" w:cs="宋体" w:hint="eastAsia"/>
          <w:sz w:val="28"/>
          <w:szCs w:val="28"/>
        </w:rPr>
        <w:t>（2）缺少课程规划体系</w:t>
      </w:r>
    </w:p>
    <w:p w:rsidR="00684040" w:rsidRDefault="00AF3C11">
      <w:pPr>
        <w:spacing w:line="360" w:lineRule="auto"/>
        <w:ind w:firstLine="480"/>
        <w:rPr>
          <w:rFonts w:ascii="宋体" w:eastAsia="宋体" w:hAnsi="宋体" w:cs="宋体"/>
          <w:sz w:val="28"/>
          <w:szCs w:val="28"/>
          <w:shd w:val="clear" w:color="auto" w:fill="FFFFFF"/>
        </w:rPr>
      </w:pPr>
      <w:r>
        <w:rPr>
          <w:rFonts w:ascii="宋体" w:eastAsia="宋体" w:hAnsi="宋体" w:cs="宋体" w:hint="eastAsia"/>
          <w:sz w:val="28"/>
          <w:szCs w:val="28"/>
          <w:shd w:val="clear" w:color="auto" w:fill="FFFFFF"/>
        </w:rPr>
        <w:t>无论学校还是教师，对于小学数学课堂融入STEAM教育理念这一做法普遍存在不重视，因此对此类课程的开发上存在规划体系的缺乏。在很多老师的原有观念上，融入了STEAM理念后的数学课更像是一节拓展课，会觉得这样的课或许更适合在课余时候开展活动。而想类似于STEAM课程的开发又有别于常规课程，融入了STEAM元素的数学课堂，在设计活动时首先就是对老师提出了高要求。</w:t>
      </w:r>
    </w:p>
    <w:p w:rsidR="00684040" w:rsidRDefault="00AF3C11">
      <w:pPr>
        <w:spacing w:line="360" w:lineRule="auto"/>
        <w:ind w:firstLine="480"/>
        <w:rPr>
          <w:rFonts w:ascii="宋体" w:eastAsia="宋体" w:hAnsi="宋体" w:cs="宋体"/>
          <w:sz w:val="28"/>
          <w:szCs w:val="28"/>
          <w:shd w:val="clear" w:color="auto" w:fill="FFFFFF"/>
        </w:rPr>
      </w:pPr>
      <w:r>
        <w:rPr>
          <w:rFonts w:ascii="宋体" w:eastAsia="宋体" w:hAnsi="宋体" w:cs="宋体" w:hint="eastAsia"/>
          <w:sz w:val="28"/>
          <w:szCs w:val="28"/>
          <w:shd w:val="clear" w:color="auto" w:fill="FFFFFF"/>
        </w:rPr>
        <w:t>其实在《新课标》中，就已将“综合与实践”这一领域与</w:t>
      </w:r>
      <w:proofErr w:type="gramStart"/>
      <w:r>
        <w:rPr>
          <w:rFonts w:ascii="宋体" w:eastAsia="宋体" w:hAnsi="宋体" w:cs="宋体" w:hint="eastAsia"/>
          <w:sz w:val="28"/>
          <w:szCs w:val="28"/>
          <w:shd w:val="clear" w:color="auto" w:fill="FFFFFF"/>
        </w:rPr>
        <w:t>“</w:t>
      </w:r>
      <w:proofErr w:type="gramEnd"/>
      <w:r>
        <w:rPr>
          <w:rFonts w:ascii="宋体" w:eastAsia="宋体" w:hAnsi="宋体" w:cs="宋体" w:hint="eastAsia"/>
          <w:sz w:val="28"/>
          <w:szCs w:val="28"/>
          <w:shd w:val="clear" w:color="auto" w:fill="FFFFFF"/>
        </w:rPr>
        <w:t>数与代数、“图形与几何”、“统计与概率”放在了同等重要的地位。但由于“综合与实践”更多地体现在动手操作方面，而受到应试教育的影响，绝大部分老师更注重学生的成绩，既学科知识点的教授，而忽视了学生的思维发展与</w:t>
      </w:r>
      <w:r>
        <w:rPr>
          <w:rFonts w:ascii="宋体" w:eastAsia="宋体" w:hAnsi="宋体" w:cs="宋体" w:hint="eastAsia"/>
          <w:sz w:val="28"/>
          <w:szCs w:val="28"/>
          <w:shd w:val="clear" w:color="auto" w:fill="FFFFFF"/>
        </w:rPr>
        <w:lastRenderedPageBreak/>
        <w:t>素养的培养，更有少部分老师会认为</w:t>
      </w:r>
      <w:r>
        <w:rPr>
          <w:rFonts w:ascii="宋体" w:eastAsia="宋体" w:hAnsi="宋体" w:cs="宋体" w:hint="eastAsia"/>
          <w:sz w:val="28"/>
          <w:szCs w:val="28"/>
        </w:rPr>
        <w:t>传授数学的知识和技能才是教学的核心。获得较高的分数才是数学学习的目标。“实践与综合”在小学阶段直接从试卷的卷面上很难以一种表述的形式出现，没有办法检验教师的教学效果。</w:t>
      </w:r>
      <w:r>
        <w:rPr>
          <w:rFonts w:ascii="宋体" w:eastAsia="宋体" w:hAnsi="宋体" w:cs="宋体" w:hint="eastAsia"/>
          <w:sz w:val="28"/>
          <w:szCs w:val="28"/>
          <w:shd w:val="clear" w:color="auto" w:fill="FFFFFF"/>
        </w:rPr>
        <w:t>加之这类活动</w:t>
      </w:r>
      <w:proofErr w:type="gramStart"/>
      <w:r>
        <w:rPr>
          <w:rFonts w:ascii="宋体" w:eastAsia="宋体" w:hAnsi="宋体" w:cs="宋体" w:hint="eastAsia"/>
          <w:sz w:val="28"/>
          <w:szCs w:val="28"/>
          <w:shd w:val="clear" w:color="auto" w:fill="FFFFFF"/>
        </w:rPr>
        <w:t>课并不</w:t>
      </w:r>
      <w:proofErr w:type="gramEnd"/>
      <w:r>
        <w:rPr>
          <w:rFonts w:ascii="宋体" w:eastAsia="宋体" w:hAnsi="宋体" w:cs="宋体" w:hint="eastAsia"/>
          <w:sz w:val="28"/>
          <w:szCs w:val="28"/>
          <w:shd w:val="clear" w:color="auto" w:fill="FFFFFF"/>
        </w:rPr>
        <w:t>属于学业评价范围内，老师们便把更多的精力放在了课本知识以及卷面练习上。</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（3）学校硬件设施的缺乏</w:t>
      </w:r>
    </w:p>
    <w:p w:rsidR="00684040" w:rsidRDefault="00AF3C11">
      <w:pPr>
        <w:spacing w:line="360" w:lineRule="auto"/>
        <w:ind w:firstLine="480"/>
        <w:rPr>
          <w:rFonts w:ascii="宋体" w:eastAsia="宋体" w:hAnsi="宋体" w:cs="宋体"/>
          <w:sz w:val="28"/>
          <w:szCs w:val="28"/>
        </w:rPr>
      </w:pPr>
      <w:r>
        <w:rPr>
          <w:rFonts w:ascii="宋体" w:eastAsia="宋体" w:hAnsi="宋体" w:cs="宋体" w:hint="eastAsia"/>
          <w:sz w:val="28"/>
          <w:szCs w:val="28"/>
        </w:rPr>
        <w:t>有些学校为了支持并提供给学生更加适合的活动环境，打造了专用活动室，例如“比特实验室”、“配备齐全的图书馆”等硬件设施，活动室不仅有足够的空间，还会提供各类所需器材。而对于大部分学校来说，在没有这些优良的设备的前提下，如何有效利用现有的条件去开展此类活动课也成为老师在设计活动室的一个难点。</w:t>
      </w:r>
    </w:p>
    <w:p w:rsidR="00684040" w:rsidRDefault="00AF3C11">
      <w:pPr>
        <w:numPr>
          <w:ilvl w:val="0"/>
          <w:numId w:val="1"/>
        </w:numPr>
        <w:spacing w:line="360" w:lineRule="auto"/>
        <w:rPr>
          <w:rFonts w:ascii="宋体" w:eastAsia="宋体" w:hAnsi="宋体" w:cs="宋体"/>
          <w:sz w:val="28"/>
          <w:szCs w:val="28"/>
        </w:rPr>
      </w:pPr>
      <w:r>
        <w:rPr>
          <w:rFonts w:ascii="宋体" w:eastAsia="宋体" w:hAnsi="宋体" w:cs="宋体" w:hint="eastAsia"/>
          <w:sz w:val="28"/>
          <w:szCs w:val="28"/>
        </w:rPr>
        <w:t>内因</w:t>
      </w:r>
    </w:p>
    <w:p w:rsidR="00684040" w:rsidRDefault="00AF3C11">
      <w:pPr>
        <w:spacing w:line="360" w:lineRule="auto"/>
        <w:ind w:firstLine="480"/>
        <w:rPr>
          <w:rFonts w:ascii="宋体" w:eastAsia="宋体" w:hAnsi="宋体" w:cs="宋体"/>
          <w:sz w:val="28"/>
          <w:szCs w:val="28"/>
        </w:rPr>
      </w:pPr>
      <w:r>
        <w:rPr>
          <w:rFonts w:ascii="宋体" w:eastAsia="宋体" w:hAnsi="宋体" w:cs="宋体" w:hint="eastAsia"/>
          <w:sz w:val="28"/>
          <w:szCs w:val="28"/>
        </w:rPr>
        <w:t>问卷中最后一题：“如果您来上一节此类课，您的动机是什么？”有45%的老师选择了“学校的安排”这一选项，只有23%的老师是因为对STEAM教育理念产生兴趣想要尝试不同的教学方式，而愿意去尝试的老师大都以中青年教师为主，这也反映出很多老师从主观上对于这样的一节数学课积极性并不大。</w:t>
      </w:r>
    </w:p>
    <w:p w:rsidR="00684040" w:rsidRDefault="00AF3C11">
      <w:pPr>
        <w:spacing w:line="360" w:lineRule="auto"/>
        <w:ind w:firstLine="480"/>
        <w:rPr>
          <w:rFonts w:ascii="宋体" w:eastAsia="宋体" w:hAnsi="宋体" w:cs="宋体"/>
          <w:sz w:val="28"/>
          <w:szCs w:val="28"/>
        </w:rPr>
      </w:pPr>
      <w:r>
        <w:rPr>
          <w:rFonts w:ascii="宋体" w:eastAsia="宋体" w:hAnsi="宋体" w:cs="宋体" w:hint="eastAsia"/>
          <w:sz w:val="28"/>
          <w:szCs w:val="28"/>
        </w:rPr>
        <w:t>虽然综合实践活动</w:t>
      </w:r>
      <w:proofErr w:type="gramStart"/>
      <w:r>
        <w:rPr>
          <w:rFonts w:ascii="宋体" w:eastAsia="宋体" w:hAnsi="宋体" w:cs="宋体" w:hint="eastAsia"/>
          <w:sz w:val="28"/>
          <w:szCs w:val="28"/>
        </w:rPr>
        <w:t>课逐渐</w:t>
      </w:r>
      <w:proofErr w:type="gramEnd"/>
      <w:r>
        <w:rPr>
          <w:rFonts w:ascii="宋体" w:eastAsia="宋体" w:hAnsi="宋体" w:cs="宋体" w:hint="eastAsia"/>
          <w:sz w:val="28"/>
          <w:szCs w:val="28"/>
        </w:rPr>
        <w:t>被很多数学老师所认同，也明白STEAM教育理念对小学数学课堂教学质</w:t>
      </w:r>
      <w:proofErr w:type="gramStart"/>
      <w:r>
        <w:rPr>
          <w:rFonts w:ascii="宋体" w:eastAsia="宋体" w:hAnsi="宋体" w:cs="宋体" w:hint="eastAsia"/>
          <w:sz w:val="28"/>
          <w:szCs w:val="28"/>
        </w:rPr>
        <w:t>效确实</w:t>
      </w:r>
      <w:proofErr w:type="gramEnd"/>
      <w:r>
        <w:rPr>
          <w:rFonts w:ascii="宋体" w:eastAsia="宋体" w:hAnsi="宋体" w:cs="宋体" w:hint="eastAsia"/>
          <w:sz w:val="28"/>
          <w:szCs w:val="28"/>
        </w:rPr>
        <w:t>有着促进作用，但由于教师的一些自身原因也导致了教学模式难以改变的现状。</w:t>
      </w:r>
    </w:p>
    <w:p w:rsidR="00684040" w:rsidRDefault="00AF3C11">
      <w:pPr>
        <w:spacing w:line="360" w:lineRule="auto"/>
        <w:ind w:firstLine="480"/>
        <w:rPr>
          <w:rFonts w:ascii="宋体" w:eastAsia="宋体" w:hAnsi="宋体" w:cs="宋体"/>
          <w:sz w:val="28"/>
          <w:szCs w:val="28"/>
        </w:rPr>
      </w:pPr>
      <w:r>
        <w:rPr>
          <w:rFonts w:ascii="宋体" w:eastAsia="宋体" w:hAnsi="宋体" w:cs="宋体" w:hint="eastAsia"/>
          <w:sz w:val="28"/>
          <w:szCs w:val="28"/>
        </w:rPr>
        <w:t>首先有些老师受到应试教育的影响，认为传授数学的知识和技能才是教学的核心，无论是学生的升学考试还是教师的考核评价大多是以学生学业</w:t>
      </w:r>
      <w:r>
        <w:rPr>
          <w:rFonts w:ascii="宋体" w:eastAsia="宋体" w:hAnsi="宋体" w:cs="宋体" w:hint="eastAsia"/>
          <w:sz w:val="28"/>
          <w:szCs w:val="28"/>
        </w:rPr>
        <w:lastRenderedPageBreak/>
        <w:t>成绩为主。而实践与综合应用在小学阶段直接从试卷的卷面上很难以一种表述的形式出现，没有办法检验教师的教学效果，所以就会把目光集中在课本知识上。</w:t>
      </w:r>
    </w:p>
    <w:p w:rsidR="00684040" w:rsidRDefault="00AF3C11">
      <w:pPr>
        <w:spacing w:line="360" w:lineRule="auto"/>
        <w:ind w:firstLine="480"/>
        <w:rPr>
          <w:rFonts w:ascii="宋体" w:eastAsia="宋体" w:hAnsi="宋体" w:cs="宋体"/>
          <w:sz w:val="28"/>
          <w:szCs w:val="28"/>
        </w:rPr>
      </w:pPr>
      <w:r>
        <w:rPr>
          <w:rFonts w:ascii="宋体" w:eastAsia="宋体" w:hAnsi="宋体" w:cs="宋体" w:hint="eastAsia"/>
          <w:sz w:val="28"/>
          <w:szCs w:val="28"/>
        </w:rPr>
        <w:t>其次教师对学科整合的意识并不是很强。因为要进行学科整合，意味着对教师提出了更高的要求。很多老师都对自己所教授的数学学科特点很了解，也关注了数学与生活的练习，但因为对其他学科的特点的不了解从而忽视了数学学科内部联系和数学与其他学科的联系。因此也就不会选择跨学科的方式将数学与其他学科进行融合。</w:t>
      </w:r>
    </w:p>
    <w:p w:rsidR="00684040" w:rsidRDefault="00AF3C11">
      <w:pPr>
        <w:spacing w:line="360" w:lineRule="auto"/>
        <w:rPr>
          <w:rFonts w:ascii="宋体" w:eastAsia="宋体" w:hAnsi="宋体" w:cs="宋体"/>
          <w:b/>
          <w:bCs/>
          <w:sz w:val="30"/>
          <w:szCs w:val="30"/>
        </w:rPr>
      </w:pPr>
      <w:r>
        <w:rPr>
          <w:rFonts w:ascii="宋体" w:eastAsia="宋体" w:hAnsi="宋体" w:cs="宋体" w:hint="eastAsia"/>
          <w:b/>
          <w:bCs/>
          <w:sz w:val="30"/>
          <w:szCs w:val="30"/>
        </w:rPr>
        <w:t>（二）STEAM教育提高小学数学课堂教学有效性的策略研究</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1、STEAM教育对于小学数学课堂教学的促进作用</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（1）基于真实问题情境，提高学生解决问题能力</w:t>
      </w:r>
    </w:p>
    <w:p w:rsidR="00684040" w:rsidRDefault="00AF3C11">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STEAM教育注重学生学习与实际生活之间的联系，教育立足于生活，从正式生活中的问题除法。强调“做中学”“学中做”的教学理念。开展基于真实问题情境下的探索式学习。在当前的数学教学中我 们经常注重引导学生用“数学的眼光观察世界”，也是同样的道理。真实的情境不脱离真实的生活，才能体现数学的价值。创设与学生的学习、生活息息相关的真实情境，可以激发学生的学习兴趣，同时也能培养学生的应用意识。真实问题成为贯穿整个学习过程的主线，把核心问题转化为一系列学习任务，学生通过高投入的实践探索，在亲自体验活动过程中，提高学生解决实际问题的能力。</w:t>
      </w:r>
    </w:p>
    <w:p w:rsidR="00684040" w:rsidRDefault="00AF3C11">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kern w:val="0"/>
          <w:sz w:val="28"/>
          <w:szCs w:val="28"/>
          <w:lang w:bidi="ar"/>
        </w:rPr>
        <w:t>构建以探究性问题为载体的情境，可以有效地启迪学生的思维。探究性的问题情境将学生的学习置于开放的、复杂的、有意义的问题情境中，</w:t>
      </w:r>
      <w:r>
        <w:rPr>
          <w:rFonts w:ascii="宋体" w:eastAsia="宋体" w:hAnsi="宋体" w:cs="宋体" w:hint="eastAsia"/>
          <w:kern w:val="0"/>
          <w:sz w:val="28"/>
          <w:szCs w:val="28"/>
          <w:lang w:bidi="ar"/>
        </w:rPr>
        <w:lastRenderedPageBreak/>
        <w:t>使学生根据自身的能力和兴趣，通过运用不同的路径、不同的方法进行研究，引发其广泛的类比、联想、猜想等思维活动，从而有效地提升了解决问题的能力。具有探究性的问题情境，应以发现问题、提出问题、分析问题、解决问题为教学实施的主线。通过问题激发出学生自主学习的动机和欲望后，可以先发现问题、提出问题，再把问题置于探究活动中，最后利用思维活动，分析解决问题所需要的信息，从而达到解决问题的目的。</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（2）基于课程融合知识整合，提高学生知识迁移能力</w:t>
      </w:r>
    </w:p>
    <w:p w:rsidR="00684040" w:rsidRDefault="00AF3C11">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kern w:val="0"/>
          <w:sz w:val="28"/>
          <w:szCs w:val="28"/>
          <w:lang w:bidi="ar"/>
        </w:rPr>
        <w:t>STEAM教育理念要求构建的情境要蕴含科学、技术、工程、数学和艺术等多学科知识，使原有双向多线型知识结构成为多向网状知识结构，从而体现出不同知识综合、跨学科融合的特点，进而使得各学科相互支撑，相互补充，共同发展。第二是促进学生的融合意识。要将多学科的理念融于一个情境中，让知识在学生心中不再割裂开。学生在学习中，可以自觉地应用多学科的知识解决问题。</w:t>
      </w:r>
    </w:p>
    <w:p w:rsidR="00684040" w:rsidRDefault="00AF3C11">
      <w:pPr>
        <w:widowControl/>
        <w:spacing w:line="360" w:lineRule="auto"/>
        <w:jc w:val="left"/>
        <w:rPr>
          <w:rFonts w:ascii="宋体" w:eastAsia="宋体" w:hAnsi="宋体" w:cs="宋体"/>
          <w:sz w:val="28"/>
          <w:szCs w:val="28"/>
        </w:rPr>
      </w:pPr>
      <w:r>
        <w:rPr>
          <w:rFonts w:ascii="宋体" w:eastAsia="宋体" w:hAnsi="宋体" w:cs="宋体" w:hint="eastAsia"/>
          <w:sz w:val="28"/>
          <w:szCs w:val="28"/>
        </w:rPr>
        <w:t xml:space="preserve">    STEAM教育理念的核心之一正是跨学科性。但所谓的跨学科，并不能单纯地将不同学科的知识生搬硬套地放进一节课中，</w:t>
      </w:r>
      <w:r>
        <w:rPr>
          <w:rFonts w:ascii="宋体" w:eastAsia="宋体" w:hAnsi="宋体" w:cs="宋体" w:hint="eastAsia"/>
          <w:kern w:val="0"/>
          <w:sz w:val="28"/>
          <w:szCs w:val="28"/>
          <w:lang w:bidi="ar"/>
        </w:rPr>
        <w:t>而是强调要将本来分散的五门学科自然地组合形成新的整体，而模糊各个学科之间的界限，最后能够运用各学科互动的方式跨学科地帮助学生解决问题。</w:t>
      </w:r>
      <w:r>
        <w:rPr>
          <w:rFonts w:ascii="宋体" w:eastAsia="宋体" w:hAnsi="宋体" w:cs="宋体" w:hint="eastAsia"/>
          <w:sz w:val="28"/>
          <w:szCs w:val="28"/>
        </w:rPr>
        <w:t>在教学中要注重数学各部分知识之间的内在联系，培养学生综合应用数学知识来解决实际问题的能力。在生活中数学问题不仅存在于一个学科，也存在于其他学科。数学与其他学科的结合对学生综合素质的培养起着重要作用。通过合理整合学科、知识，学生在自主探究过程中</w:t>
      </w:r>
      <w:r>
        <w:rPr>
          <w:rFonts w:ascii="宋体" w:eastAsia="宋体" w:hAnsi="宋体" w:cs="宋体" w:hint="eastAsia"/>
          <w:kern w:val="0"/>
          <w:sz w:val="28"/>
          <w:szCs w:val="28"/>
          <w:lang w:bidi="ar"/>
        </w:rPr>
        <w:t>自觉地应用多学科的知识解决问题。</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（3）基于团队合作的实践活动，培养学生创新能力</w:t>
      </w:r>
    </w:p>
    <w:p w:rsidR="00684040" w:rsidRDefault="00AF3C1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“实践出真知”，实践是学生学习的 重要环节，是知识理解的延伸与升华。 实践力是一种良好的意识和习惯的能 力，通过考察、调查、实验、主动探讨、分析、解决，还能感受主动思考的幸福。</w:t>
      </w:r>
    </w:p>
    <w:p w:rsidR="00684040" w:rsidRDefault="00AF3C1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协作性同样也是STEAM教育的一大核心。STEAM教育理念下的课堂要求学生</w:t>
      </w:r>
      <w:proofErr w:type="gramStart"/>
      <w:r>
        <w:rPr>
          <w:rFonts w:ascii="宋体" w:eastAsia="宋体" w:hAnsi="宋体" w:cs="宋体" w:hint="eastAsia"/>
          <w:sz w:val="28"/>
          <w:szCs w:val="28"/>
        </w:rPr>
        <w:t>一</w:t>
      </w:r>
      <w:proofErr w:type="gramEnd"/>
      <w:r>
        <w:rPr>
          <w:rFonts w:ascii="宋体" w:eastAsia="宋体" w:hAnsi="宋体" w:cs="宋体" w:hint="eastAsia"/>
          <w:sz w:val="28"/>
          <w:szCs w:val="28"/>
        </w:rPr>
        <w:t>小组为单位，明确分工，共同讨论解决问题的同时，注重实践、注重动手、注重过程，但提升动手实践能力不等于提升创造力。只有基于创新意识下，结合动手实践和探索才能真正唤醒学生与生俱来的创造力潜能。</w:t>
      </w:r>
    </w:p>
    <w:p w:rsidR="00684040" w:rsidRDefault="00AF3C11">
      <w:pPr>
        <w:spacing w:line="360" w:lineRule="auto"/>
        <w:ind w:firstLine="480"/>
        <w:rPr>
          <w:rFonts w:ascii="宋体" w:eastAsia="宋体" w:hAnsi="宋体" w:cs="宋体"/>
          <w:sz w:val="28"/>
          <w:szCs w:val="28"/>
        </w:rPr>
      </w:pPr>
      <w:r>
        <w:rPr>
          <w:rFonts w:ascii="宋体" w:eastAsia="宋体" w:hAnsi="宋体" w:cs="宋体" w:hint="eastAsia"/>
          <w:sz w:val="28"/>
          <w:szCs w:val="28"/>
        </w:rPr>
        <w:t>在整个活动过程中，学生要动口、动手、动脑，整个探究过程需要学生合作讨论独立思考完成，在此过程中小组成员间学会合理分工，学生的实践动手能力也得到提升，这在形成创新意识以及发展创新能力方面更具效率。</w:t>
      </w:r>
    </w:p>
    <w:p w:rsidR="00684040" w:rsidRDefault="00AF3C11">
      <w:pPr>
        <w:spacing w:line="360" w:lineRule="auto"/>
        <w:ind w:firstLine="480"/>
        <w:rPr>
          <w:rFonts w:ascii="宋体" w:eastAsia="宋体" w:hAnsi="宋体" w:cs="宋体"/>
          <w:sz w:val="28"/>
          <w:szCs w:val="28"/>
        </w:rPr>
      </w:pPr>
      <w:r>
        <w:rPr>
          <w:rFonts w:ascii="宋体" w:eastAsia="宋体" w:hAnsi="宋体" w:cs="宋体" w:hint="eastAsia"/>
          <w:sz w:val="28"/>
          <w:szCs w:val="28"/>
        </w:rPr>
        <w:t>因此融入了STEAM教育理念的数学课堂也是统一协调数学与生活实际、数学与其他学科以及数学知识各领域之间的联系，促进学生完善数学知识体系，建造更加完善的数学理念。而在交流反馈过程中，学生通过回顾反思，也可以进一步引导学生建立正确的价值观。</w:t>
      </w:r>
    </w:p>
    <w:p w:rsidR="00684040" w:rsidRDefault="00AF3C11">
      <w:pPr>
        <w:numPr>
          <w:ilvl w:val="0"/>
          <w:numId w:val="2"/>
        </w:numPr>
        <w:spacing w:line="360" w:lineRule="auto"/>
        <w:rPr>
          <w:rFonts w:ascii="宋体" w:eastAsia="宋体" w:hAnsi="宋体" w:cs="宋体"/>
          <w:sz w:val="28"/>
          <w:szCs w:val="28"/>
        </w:rPr>
      </w:pPr>
      <w:r>
        <w:rPr>
          <w:rFonts w:ascii="宋体" w:eastAsia="宋体" w:hAnsi="宋体" w:cs="宋体" w:hint="eastAsia"/>
          <w:sz w:val="28"/>
          <w:szCs w:val="28"/>
        </w:rPr>
        <w:t>STEAM教育融入小学数学课堂教学方法及策略研究</w:t>
      </w:r>
    </w:p>
    <w:p w:rsidR="00684040" w:rsidRDefault="00AF3C11">
      <w:pPr>
        <w:spacing w:line="360" w:lineRule="auto"/>
        <w:ind w:firstLineChars="200" w:firstLine="560"/>
        <w:rPr>
          <w:rFonts w:ascii="宋体" w:eastAsia="宋体" w:hAnsi="宋体" w:cs="宋体"/>
          <w:sz w:val="28"/>
          <w:szCs w:val="28"/>
        </w:rPr>
      </w:pPr>
      <w:r>
        <w:rPr>
          <w:rFonts w:ascii="宋体" w:eastAsia="宋体" w:hAnsi="宋体" w:cs="宋体" w:hint="eastAsia"/>
          <w:color w:val="333333"/>
          <w:sz w:val="28"/>
          <w:szCs w:val="28"/>
          <w:shd w:val="clear" w:color="auto" w:fill="FFFFFF"/>
        </w:rPr>
        <w:t>STEAM教育理念的核心，是让孩子们自己动手完成他们感兴趣的、并且和他们生活相关的项目，从过程中学习各种学科以及跨学科的知识，提升动手能力。也就是说，这个教育理念并不重视教育孩子知识本身，而是教育孩子学会自主思考，发现问题，解决问题。STEAM教育不怕孩子犯错，而是要鼓励孩子们去行动，让他们尝试不同的做法，听到不同的观点，并通过自己的学习和思考，创造能够应用于真实生活的知识。因此在设计此类</w:t>
      </w:r>
      <w:r>
        <w:rPr>
          <w:rFonts w:ascii="宋体" w:eastAsia="宋体" w:hAnsi="宋体" w:cs="宋体" w:hint="eastAsia"/>
          <w:color w:val="333333"/>
          <w:sz w:val="28"/>
          <w:szCs w:val="28"/>
          <w:shd w:val="clear" w:color="auto" w:fill="FFFFFF"/>
        </w:rPr>
        <w:lastRenderedPageBreak/>
        <w:t>数学课时，可以从一下三个方面入手。</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（1）借助任务驱动提升学生探究兴趣</w:t>
      </w:r>
    </w:p>
    <w:p w:rsidR="00684040" w:rsidRDefault="00AF3C11">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color w:val="231F20"/>
          <w:kern w:val="0"/>
          <w:sz w:val="28"/>
          <w:szCs w:val="28"/>
          <w:lang w:bidi="ar"/>
        </w:rPr>
        <w:t>由于任务驱动学习强调创设自然真实的学习环境，且由于小学生思维能力仍处于不断发展的过程当中，为了进一步提高学生对于任务或者是学习问题的兴趣以及促进学生实际解决问题的能力，需要将教活动中的任务与实际生活中的问题相结合，并鼓励学生有效进行知识的迁移。</w:t>
      </w:r>
      <w:r>
        <w:rPr>
          <w:rFonts w:ascii="宋体" w:eastAsia="宋体" w:hAnsi="宋体" w:cs="宋体" w:hint="eastAsia"/>
          <w:sz w:val="28"/>
          <w:szCs w:val="28"/>
        </w:rPr>
        <w:t xml:space="preserve">因此在着手设计一节综合实践课时，首先就要创设合理的情境，提出有效的任务项目，以此来提升学生的探究兴趣。  </w:t>
      </w:r>
    </w:p>
    <w:p w:rsidR="00684040" w:rsidRDefault="00AF3C11">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在由我执教的《奉贤一日游》一课中，首先我就明确了本节课的任务：设计旅游路线。</w:t>
      </w:r>
    </w:p>
    <w:p w:rsidR="00684040" w:rsidRDefault="00AF3C11">
      <w:pPr>
        <w:spacing w:line="360" w:lineRule="auto"/>
        <w:ind w:firstLine="420"/>
        <w:rPr>
          <w:rFonts w:ascii="宋体" w:eastAsia="宋体" w:hAnsi="宋体" w:cs="宋体"/>
          <w:sz w:val="28"/>
          <w:szCs w:val="28"/>
        </w:rPr>
      </w:pPr>
      <w:r>
        <w:rPr>
          <w:rFonts w:ascii="宋体" w:eastAsia="宋体" w:hAnsi="宋体" w:cs="宋体" w:hint="eastAsia"/>
          <w:sz w:val="28"/>
          <w:szCs w:val="28"/>
        </w:rPr>
        <w:t>【教学片断1】：</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师：在刚才的视频中，介绍了有关奉贤的文化和景点，现在有很多的游客回来奉贤旅游这</w:t>
      </w:r>
      <w:proofErr w:type="gramStart"/>
      <w:r>
        <w:rPr>
          <w:rFonts w:ascii="宋体" w:eastAsia="宋体" w:hAnsi="宋体" w:cs="宋体" w:hint="eastAsia"/>
          <w:sz w:val="28"/>
          <w:szCs w:val="28"/>
        </w:rPr>
        <w:t>不</w:t>
      </w:r>
      <w:proofErr w:type="gramEnd"/>
      <w:r>
        <w:rPr>
          <w:rFonts w:ascii="宋体" w:eastAsia="宋体" w:hAnsi="宋体" w:cs="宋体" w:hint="eastAsia"/>
          <w:sz w:val="28"/>
          <w:szCs w:val="28"/>
        </w:rPr>
        <w:t>今天</w:t>
      </w:r>
      <w:proofErr w:type="gramStart"/>
      <w:r>
        <w:rPr>
          <w:rFonts w:ascii="宋体" w:eastAsia="宋体" w:hAnsi="宋体" w:cs="宋体" w:hint="eastAsia"/>
          <w:sz w:val="28"/>
          <w:szCs w:val="28"/>
        </w:rPr>
        <w:t>小亚想请</w:t>
      </w:r>
      <w:proofErr w:type="gramEnd"/>
      <w:r>
        <w:rPr>
          <w:rFonts w:ascii="宋体" w:eastAsia="宋体" w:hAnsi="宋体" w:cs="宋体" w:hint="eastAsia"/>
          <w:sz w:val="28"/>
          <w:szCs w:val="28"/>
        </w:rPr>
        <w:t>大家帮个忙，一起去看看是什么吧！</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师：大家听明白小亚的请求了吗？她想让我们帮什么忙呢？</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生：推荐线路</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师：没错，</w:t>
      </w:r>
      <w:proofErr w:type="gramStart"/>
      <w:r>
        <w:rPr>
          <w:rFonts w:ascii="宋体" w:eastAsia="宋体" w:hAnsi="宋体" w:cs="宋体" w:hint="eastAsia"/>
          <w:sz w:val="28"/>
          <w:szCs w:val="28"/>
        </w:rPr>
        <w:t>小亚想请</w:t>
      </w:r>
      <w:proofErr w:type="gramEnd"/>
      <w:r>
        <w:rPr>
          <w:rFonts w:ascii="宋体" w:eastAsia="宋体" w:hAnsi="宋体" w:cs="宋体" w:hint="eastAsia"/>
          <w:sz w:val="28"/>
          <w:szCs w:val="28"/>
        </w:rPr>
        <w:t>大家帮她设计一条游玩的线路，除此之外，在小亚的这段话中，还有什么重要的要求吗？</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生：只游玩一天</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师：是呀，所以今天这节课我们就来设计适合奉贤一日游的线路吧。</w:t>
      </w:r>
    </w:p>
    <w:p w:rsidR="00684040" w:rsidRDefault="00AF3C11">
      <w:pPr>
        <w:spacing w:line="360" w:lineRule="auto"/>
        <w:ind w:firstLine="420"/>
        <w:rPr>
          <w:rFonts w:ascii="宋体" w:eastAsia="宋体" w:hAnsi="宋体" w:cs="宋体"/>
          <w:sz w:val="28"/>
          <w:szCs w:val="28"/>
        </w:rPr>
      </w:pPr>
      <w:r>
        <w:rPr>
          <w:rFonts w:ascii="宋体" w:eastAsia="宋体" w:hAnsi="宋体" w:cs="宋体" w:hint="eastAsia"/>
          <w:sz w:val="28"/>
          <w:szCs w:val="28"/>
        </w:rPr>
        <w:t>课前一个短短的视频在出示任务前就已经成功抓住学生的注意力以及兴趣。再结合“五·一”就与同学们简单聊起各自的出游计划，以及奉贤的各景点，随即就抛出本节课要解决的任务：设计旅游路线。</w:t>
      </w:r>
    </w:p>
    <w:p w:rsidR="00684040" w:rsidRDefault="00AF3C11">
      <w:pPr>
        <w:spacing w:line="360" w:lineRule="auto"/>
        <w:ind w:firstLineChars="300" w:firstLine="840"/>
        <w:rPr>
          <w:rFonts w:ascii="宋体" w:eastAsia="宋体" w:hAnsi="宋体" w:cs="宋体"/>
          <w:sz w:val="28"/>
          <w:szCs w:val="28"/>
        </w:rPr>
      </w:pPr>
      <w:r>
        <w:rPr>
          <w:rFonts w:ascii="宋体" w:eastAsia="宋体" w:hAnsi="宋体" w:cs="宋体" w:hint="eastAsia"/>
          <w:sz w:val="28"/>
          <w:szCs w:val="28"/>
        </w:rPr>
        <w:lastRenderedPageBreak/>
        <w:t>而“旅游线路”、“旅游攻略”这些词汇对于三年级的学生而言并不陌生，出去游玩的经历也不在少数，但何尝自己动手设计过旅游线路？每次出去游玩更多的都是跟随父母的决定。因此当任务一出，很多孩子都表现出跃跃欲试的样子。</w:t>
      </w:r>
    </w:p>
    <w:p w:rsidR="00684040" w:rsidRDefault="00AF3C11">
      <w:pPr>
        <w:spacing w:line="360" w:lineRule="auto"/>
        <w:ind w:firstLine="420"/>
        <w:rPr>
          <w:rFonts w:ascii="宋体" w:eastAsia="宋体" w:hAnsi="宋体" w:cs="宋体"/>
          <w:sz w:val="28"/>
          <w:szCs w:val="28"/>
        </w:rPr>
      </w:pPr>
      <w:r>
        <w:rPr>
          <w:rFonts w:ascii="宋体" w:eastAsia="宋体" w:hAnsi="宋体" w:cs="宋体" w:hint="eastAsia"/>
          <w:sz w:val="28"/>
          <w:szCs w:val="28"/>
        </w:rPr>
        <w:t>【教学片断2】：</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师：这是小</w:t>
      </w:r>
      <w:proofErr w:type="gramStart"/>
      <w:r>
        <w:rPr>
          <w:rFonts w:ascii="宋体" w:eastAsia="宋体" w:hAnsi="宋体" w:cs="宋体" w:hint="eastAsia"/>
          <w:sz w:val="28"/>
          <w:szCs w:val="28"/>
        </w:rPr>
        <w:t>丁丁家</w:t>
      </w:r>
      <w:proofErr w:type="gramEnd"/>
      <w:r>
        <w:rPr>
          <w:rFonts w:ascii="宋体" w:eastAsia="宋体" w:hAnsi="宋体" w:cs="宋体" w:hint="eastAsia"/>
          <w:sz w:val="28"/>
          <w:szCs w:val="28"/>
        </w:rPr>
        <w:t>阳台一的角，堆放了各种物品！</w:t>
      </w:r>
    </w:p>
    <w:p w:rsidR="00684040" w:rsidRDefault="00AF3C1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你们看有什么？</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生：有花草、工具、鱼缸、摆饰、花泥……。</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师：你有什么感受？</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2位生：杂乱。（引起共鸣）</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师：嗯（表示肯定学生的观点）。所以，他和爸爸打算在这里设计并制作一个多功能的储</w:t>
      </w:r>
      <w:proofErr w:type="gramStart"/>
      <w:r>
        <w:rPr>
          <w:rFonts w:ascii="宋体" w:eastAsia="宋体" w:hAnsi="宋体" w:cs="宋体" w:hint="eastAsia"/>
          <w:sz w:val="28"/>
          <w:szCs w:val="28"/>
        </w:rPr>
        <w:t>物柜来重新</w:t>
      </w:r>
      <w:proofErr w:type="gramEnd"/>
      <w:r>
        <w:rPr>
          <w:rFonts w:ascii="宋体" w:eastAsia="宋体" w:hAnsi="宋体" w:cs="宋体" w:hint="eastAsia"/>
          <w:sz w:val="28"/>
          <w:szCs w:val="28"/>
        </w:rPr>
        <w:t>放置它们。</w:t>
      </w:r>
    </w:p>
    <w:p w:rsidR="00684040" w:rsidRDefault="00AF3C11">
      <w:pPr>
        <w:spacing w:line="360" w:lineRule="auto"/>
        <w:ind w:firstLine="420"/>
        <w:rPr>
          <w:rFonts w:ascii="宋体" w:eastAsia="宋体" w:hAnsi="宋体" w:cs="宋体"/>
          <w:i/>
          <w:iCs/>
          <w:sz w:val="28"/>
          <w:szCs w:val="28"/>
        </w:rPr>
      </w:pPr>
      <w:r>
        <w:rPr>
          <w:rFonts w:ascii="宋体" w:eastAsia="宋体" w:hAnsi="宋体" w:cs="宋体" w:hint="eastAsia"/>
          <w:sz w:val="28"/>
          <w:szCs w:val="28"/>
        </w:rPr>
        <w:t>以上是由我校谭老师执教《解决问题》一课中的教学片断。本节课围绕帮助小</w:t>
      </w:r>
      <w:proofErr w:type="gramStart"/>
      <w:r>
        <w:rPr>
          <w:rFonts w:ascii="宋体" w:eastAsia="宋体" w:hAnsi="宋体" w:cs="宋体" w:hint="eastAsia"/>
          <w:sz w:val="28"/>
          <w:szCs w:val="28"/>
        </w:rPr>
        <w:t>丁丁家</w:t>
      </w:r>
      <w:proofErr w:type="gramEnd"/>
      <w:r>
        <w:rPr>
          <w:rFonts w:ascii="宋体" w:eastAsia="宋体" w:hAnsi="宋体" w:cs="宋体" w:hint="eastAsia"/>
          <w:sz w:val="28"/>
          <w:szCs w:val="28"/>
        </w:rPr>
        <w:t>设计多功能储</w:t>
      </w:r>
      <w:proofErr w:type="gramStart"/>
      <w:r>
        <w:rPr>
          <w:rFonts w:ascii="宋体" w:eastAsia="宋体" w:hAnsi="宋体" w:cs="宋体" w:hint="eastAsia"/>
          <w:sz w:val="28"/>
          <w:szCs w:val="28"/>
        </w:rPr>
        <w:t>物柜来解决问题</w:t>
      </w:r>
      <w:proofErr w:type="gramEnd"/>
      <w:r>
        <w:rPr>
          <w:rFonts w:ascii="宋体" w:eastAsia="宋体" w:hAnsi="宋体" w:cs="宋体" w:hint="eastAsia"/>
          <w:sz w:val="28"/>
          <w:szCs w:val="28"/>
        </w:rPr>
        <w:t>，将各知识点串联在一个任务单中。课的开始，通过让学生观察小</w:t>
      </w:r>
      <w:proofErr w:type="gramStart"/>
      <w:r>
        <w:rPr>
          <w:rFonts w:ascii="宋体" w:eastAsia="宋体" w:hAnsi="宋体" w:cs="宋体" w:hint="eastAsia"/>
          <w:sz w:val="28"/>
          <w:szCs w:val="28"/>
        </w:rPr>
        <w:t>丁丁家</w:t>
      </w:r>
      <w:proofErr w:type="gramEnd"/>
      <w:r>
        <w:rPr>
          <w:rFonts w:ascii="宋体" w:eastAsia="宋体" w:hAnsi="宋体" w:cs="宋体" w:hint="eastAsia"/>
          <w:sz w:val="28"/>
          <w:szCs w:val="28"/>
        </w:rPr>
        <w:t>阳台的杂乱情境，来引入做一个外形是长方体的多功能储物柜。围绕设计储物柜与制作储物柜的外框，鱼缸，储物箱等。展开一系类的讨论，交流，计算。</w:t>
      </w:r>
    </w:p>
    <w:p w:rsidR="00684040" w:rsidRDefault="00AF3C1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由此可见创设一个真实合理的情境，并在一个学生十分感兴趣的任务的驱动下，学生们积极主动参与到主线贯穿下的一系列综合实践活动，从而在丰富体验中得到清晰的思路、方法和知识的脉络，培养分析问题、解决问题以及处理信息的能力，提升综合素养。</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（2）通过知识整合梳理学生知识网络</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lastRenderedPageBreak/>
        <w:t>【教学片断1：】</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师：你们觉得在计算时间是应该考虑哪些方面？</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 xml:space="preserve">师：通过刚才小练习就知道了开始时刻、结束时刻、经过时间这三个条件只要知道了其中两个就能计算出第三个了。  </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师：除了这些关键时刻的计算，在时间方面还有什么需要注意的吗？</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生：开园时间和闭园时间</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师：因此我们设定的开始游玩的时刻就不能过早，而结束游玩的时刻不能晚于闭园时刻，明白了吗？</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师：同样的费用计算时又要注意些什么呢？</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除了门票午餐游玩项目的费用外还有“其他”一项，包括可能会购买零食、纪念品而产生的费用，而这些费用只能通过</w:t>
      </w:r>
      <w:r>
        <w:rPr>
          <w:rFonts w:ascii="宋体" w:eastAsia="宋体" w:hAnsi="宋体" w:cs="宋体" w:hint="eastAsia"/>
          <w:i/>
          <w:iCs/>
          <w:sz w:val="28"/>
          <w:szCs w:val="28"/>
        </w:rPr>
        <w:t>估算（板书）</w:t>
      </w:r>
      <w:r>
        <w:rPr>
          <w:rFonts w:ascii="宋体" w:eastAsia="宋体" w:hAnsi="宋体" w:cs="宋体" w:hint="eastAsia"/>
          <w:sz w:val="28"/>
          <w:szCs w:val="28"/>
        </w:rPr>
        <w:t>得到。因此在计算最后的总费用时，要适当的增加一部分费用。</w:t>
      </w:r>
    </w:p>
    <w:p w:rsidR="00684040" w:rsidRDefault="00AF3C11">
      <w:pPr>
        <w:spacing w:line="360" w:lineRule="auto"/>
        <w:ind w:firstLine="420"/>
        <w:rPr>
          <w:rFonts w:ascii="宋体" w:eastAsia="宋体" w:hAnsi="宋体" w:cs="宋体"/>
          <w:sz w:val="28"/>
          <w:szCs w:val="28"/>
        </w:rPr>
      </w:pPr>
      <w:proofErr w:type="gramStart"/>
      <w:r>
        <w:rPr>
          <w:rFonts w:ascii="宋体" w:eastAsia="宋体" w:hAnsi="宋体" w:cs="宋体" w:hint="eastAsia"/>
          <w:sz w:val="28"/>
          <w:szCs w:val="28"/>
        </w:rPr>
        <w:t>通过对样例</w:t>
      </w:r>
      <w:proofErr w:type="gramEnd"/>
      <w:r>
        <w:rPr>
          <w:rFonts w:ascii="宋体" w:eastAsia="宋体" w:hAnsi="宋体" w:cs="宋体" w:hint="eastAsia"/>
          <w:sz w:val="28"/>
          <w:szCs w:val="28"/>
        </w:rPr>
        <w:t>的全面剖析，学生很快便了解到设计线路图的几个重要因素：方向的确定、景点的选择、时间的安排以及费用的估算。而这些知识正是来自于一年级《人民币》，二年级《东南西北》，四年级《时间的计算》等教学内容，可以说涉及到的知识贯穿了整个小学阶段。通过进一步的探讨发现每一个因素又包含了对应的相关数学知识，从而唤起学生已有的旧知，在讨论分析的过程中学生不难体会到这些学过的旧知正是解决问题的关键。同时培养学生发现问题、分析问题的能力。</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【教学片断2】</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（1）交流</w:t>
      </w:r>
      <w:proofErr w:type="gramStart"/>
      <w:r>
        <w:rPr>
          <w:rFonts w:ascii="宋体" w:eastAsia="宋体" w:hAnsi="宋体" w:cs="宋体" w:hint="eastAsia"/>
          <w:sz w:val="28"/>
          <w:szCs w:val="28"/>
        </w:rPr>
        <w:t>过程及棱长</w:t>
      </w:r>
      <w:proofErr w:type="gramEnd"/>
      <w:r>
        <w:rPr>
          <w:rFonts w:ascii="宋体" w:eastAsia="宋体" w:hAnsi="宋体" w:cs="宋体" w:hint="eastAsia"/>
          <w:sz w:val="28"/>
          <w:szCs w:val="28"/>
        </w:rPr>
        <w:t>之和公式</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lastRenderedPageBreak/>
        <w:t>师：停。谁来说一说，你怎么理解“外框”的？</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生：就是求（长方体的）棱长之</w:t>
      </w:r>
      <w:proofErr w:type="gramStart"/>
      <w:r>
        <w:rPr>
          <w:rFonts w:ascii="宋体" w:eastAsia="宋体" w:hAnsi="宋体" w:cs="宋体" w:hint="eastAsia"/>
          <w:sz w:val="28"/>
          <w:szCs w:val="28"/>
        </w:rPr>
        <w:t>和</w:t>
      </w:r>
      <w:proofErr w:type="gramEnd"/>
      <w:r>
        <w:rPr>
          <w:rFonts w:ascii="宋体" w:eastAsia="宋体" w:hAnsi="宋体" w:cs="宋体" w:hint="eastAsia"/>
          <w:sz w:val="28"/>
          <w:szCs w:val="28"/>
        </w:rPr>
        <w:t>。</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师：它是一个长方体，所以长方体的计算公式是什么？</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生：长方体棱长之和=4（</w:t>
      </w:r>
      <w:proofErr w:type="spellStart"/>
      <w:r>
        <w:rPr>
          <w:rFonts w:ascii="宋体" w:eastAsia="宋体" w:hAnsi="宋体" w:cs="宋体" w:hint="eastAsia"/>
          <w:sz w:val="28"/>
          <w:szCs w:val="28"/>
        </w:rPr>
        <w:t>a+b+h</w:t>
      </w:r>
      <w:proofErr w:type="spellEnd"/>
      <w:r>
        <w:rPr>
          <w:rFonts w:ascii="宋体" w:eastAsia="宋体" w:hAnsi="宋体" w:cs="宋体" w:hint="eastAsia"/>
          <w:sz w:val="28"/>
          <w:szCs w:val="28"/>
        </w:rPr>
        <w:t>）</w:t>
      </w:r>
    </w:p>
    <w:p w:rsidR="00684040" w:rsidRDefault="00AF3C11">
      <w:pPr>
        <w:numPr>
          <w:ilvl w:val="0"/>
          <w:numId w:val="3"/>
        </w:numPr>
        <w:spacing w:line="360" w:lineRule="auto"/>
        <w:rPr>
          <w:rFonts w:ascii="宋体" w:eastAsia="宋体" w:hAnsi="宋体" w:cs="宋体"/>
          <w:bCs/>
          <w:sz w:val="28"/>
          <w:szCs w:val="28"/>
        </w:rPr>
      </w:pPr>
      <w:r>
        <w:rPr>
          <w:rFonts w:ascii="宋体" w:eastAsia="宋体" w:hAnsi="宋体" w:cs="宋体" w:hint="eastAsia"/>
          <w:bCs/>
          <w:sz w:val="28"/>
          <w:szCs w:val="28"/>
        </w:rPr>
        <w:t>计算鱼缸表面</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师：既然大家都谈到了鱼缸。做这样的一个玻璃鱼缸，至少需要购买多少玻璃呢？</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师：谁来说一下，购买多少玻璃？需要我们学过的哪个知识？</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生：长方体的表面积公式；长方体表面积：S=2(</w:t>
      </w:r>
      <w:proofErr w:type="spellStart"/>
      <w:r>
        <w:rPr>
          <w:rFonts w:ascii="宋体" w:eastAsia="宋体" w:hAnsi="宋体" w:cs="宋体" w:hint="eastAsia"/>
          <w:bCs/>
          <w:sz w:val="28"/>
          <w:szCs w:val="28"/>
        </w:rPr>
        <w:t>ab+ah+</w:t>
      </w:r>
      <w:proofErr w:type="gramStart"/>
      <w:r>
        <w:rPr>
          <w:rFonts w:ascii="宋体" w:eastAsia="宋体" w:hAnsi="宋体" w:cs="宋体" w:hint="eastAsia"/>
          <w:bCs/>
          <w:sz w:val="28"/>
          <w:szCs w:val="28"/>
        </w:rPr>
        <w:t>bh</w:t>
      </w:r>
      <w:proofErr w:type="spellEnd"/>
      <w:proofErr w:type="gramEnd"/>
      <w:r>
        <w:rPr>
          <w:rFonts w:ascii="宋体" w:eastAsia="宋体" w:hAnsi="宋体" w:cs="宋体" w:hint="eastAsia"/>
          <w:bCs/>
          <w:sz w:val="28"/>
          <w:szCs w:val="28"/>
        </w:rPr>
        <w:t>)</w:t>
      </w:r>
    </w:p>
    <w:p w:rsidR="00684040" w:rsidRDefault="00AF3C11">
      <w:pPr>
        <w:numPr>
          <w:ilvl w:val="0"/>
          <w:numId w:val="4"/>
        </w:numPr>
        <w:spacing w:line="360" w:lineRule="auto"/>
        <w:rPr>
          <w:rFonts w:ascii="宋体" w:eastAsia="宋体" w:hAnsi="宋体" w:cs="宋体"/>
          <w:bCs/>
          <w:sz w:val="28"/>
          <w:szCs w:val="28"/>
        </w:rPr>
      </w:pPr>
      <w:r>
        <w:rPr>
          <w:rFonts w:ascii="宋体" w:eastAsia="宋体" w:hAnsi="宋体" w:cs="宋体" w:hint="eastAsia"/>
          <w:bCs/>
          <w:sz w:val="28"/>
          <w:szCs w:val="28"/>
        </w:rPr>
        <w:t>算鱼缸的容积</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师：鱼缸做完了。如果我们将鱼缸里的水注满水，里面最多能装多少水？</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师：这里的问题其实在求什么？</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生：容积</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师：它和体积的计算公式一样吗？</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我们知道长方体的（容积）体积公式是除了V=</w:t>
      </w:r>
      <w:proofErr w:type="spellStart"/>
      <w:r>
        <w:rPr>
          <w:rFonts w:ascii="宋体" w:eastAsia="宋体" w:hAnsi="宋体" w:cs="宋体" w:hint="eastAsia"/>
          <w:bCs/>
          <w:sz w:val="28"/>
          <w:szCs w:val="28"/>
        </w:rPr>
        <w:t>abh</w:t>
      </w:r>
      <w:proofErr w:type="spellEnd"/>
      <w:r>
        <w:rPr>
          <w:rFonts w:ascii="宋体" w:eastAsia="宋体" w:hAnsi="宋体" w:cs="宋体" w:hint="eastAsia"/>
          <w:bCs/>
          <w:sz w:val="28"/>
          <w:szCs w:val="28"/>
        </w:rPr>
        <w:t>，还可以是？</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生：V=</w:t>
      </w:r>
      <w:proofErr w:type="spellStart"/>
      <w:r>
        <w:rPr>
          <w:rFonts w:ascii="宋体" w:eastAsia="宋体" w:hAnsi="宋体" w:cs="宋体" w:hint="eastAsia"/>
          <w:bCs/>
          <w:sz w:val="28"/>
          <w:szCs w:val="28"/>
        </w:rPr>
        <w:t>Sh</w:t>
      </w:r>
      <w:proofErr w:type="spellEnd"/>
    </w:p>
    <w:p w:rsidR="00684040" w:rsidRDefault="00AF3C11">
      <w:pPr>
        <w:spacing w:line="360" w:lineRule="auto"/>
        <w:ind w:firstLine="420"/>
        <w:rPr>
          <w:rFonts w:ascii="宋体" w:eastAsia="宋体" w:hAnsi="宋体" w:cs="宋体"/>
          <w:sz w:val="28"/>
          <w:szCs w:val="28"/>
        </w:rPr>
      </w:pPr>
      <w:r>
        <w:rPr>
          <w:rFonts w:ascii="宋体" w:eastAsia="宋体" w:hAnsi="宋体" w:cs="宋体" w:hint="eastAsia"/>
          <w:sz w:val="28"/>
          <w:szCs w:val="28"/>
        </w:rPr>
        <w:t>在这节围绕设计多功能储物柜的动手实践课中，老师将各知识点串联在一个任务单中。其实学生在一、二年级的教材中已经涉及长方体和正方体的基本特征，五年级的教材中细化这些特征，并学习棱长之和、表面积、体积和容积的相关知识，老师将各知识点整合在一起，既帮助学生梳理知识网络，又让学生辨清相互的区別与关系。复习长方体和正方体的特征、概念、表面积、体积计算公式是为今后的立体几何学习打下扎实的基础。</w:t>
      </w:r>
    </w:p>
    <w:p w:rsidR="00684040" w:rsidRDefault="00AF3C11">
      <w:pPr>
        <w:spacing w:line="360" w:lineRule="auto"/>
        <w:ind w:firstLine="420"/>
        <w:rPr>
          <w:rFonts w:ascii="宋体" w:eastAsia="宋体" w:hAnsi="宋体" w:cs="宋体"/>
          <w:sz w:val="28"/>
          <w:szCs w:val="28"/>
        </w:rPr>
      </w:pPr>
      <w:r>
        <w:rPr>
          <w:rFonts w:ascii="宋体" w:eastAsia="宋体" w:hAnsi="宋体" w:cs="宋体" w:hint="eastAsia"/>
          <w:sz w:val="28"/>
          <w:szCs w:val="28"/>
        </w:rPr>
        <w:lastRenderedPageBreak/>
        <w:t>通过这两段教学片断可以看出这些知识当初在学习过程中独立呈现在</w:t>
      </w:r>
      <w:proofErr w:type="gramStart"/>
      <w:r>
        <w:rPr>
          <w:rFonts w:ascii="宋体" w:eastAsia="宋体" w:hAnsi="宋体" w:cs="宋体" w:hint="eastAsia"/>
          <w:sz w:val="28"/>
          <w:szCs w:val="28"/>
        </w:rPr>
        <w:t>不</w:t>
      </w:r>
      <w:proofErr w:type="gramEnd"/>
      <w:r>
        <w:rPr>
          <w:rFonts w:ascii="宋体" w:eastAsia="宋体" w:hAnsi="宋体" w:cs="宋体" w:hint="eastAsia"/>
          <w:sz w:val="28"/>
          <w:szCs w:val="28"/>
        </w:rPr>
        <w:t>同年段，学生并没有体会到知识之间的关联，可通过一个生活中常见的、学生又经历过的问题将这些知识进行整合，展现出所学知识在生活中的应用。</w:t>
      </w:r>
    </w:p>
    <w:p w:rsidR="00684040" w:rsidRDefault="00AF3C11">
      <w:pPr>
        <w:spacing w:line="360" w:lineRule="auto"/>
        <w:rPr>
          <w:rFonts w:ascii="宋体" w:eastAsia="宋体" w:hAnsi="宋体" w:cs="宋体"/>
          <w:sz w:val="28"/>
          <w:szCs w:val="28"/>
        </w:rPr>
      </w:pPr>
      <w:r>
        <w:rPr>
          <w:rFonts w:ascii="宋体" w:eastAsia="宋体" w:hAnsi="宋体" w:cs="宋体" w:hint="eastAsia"/>
          <w:sz w:val="28"/>
          <w:szCs w:val="28"/>
        </w:rPr>
        <w:t>（3）实施课程融合打破传统教学模式</w:t>
      </w:r>
    </w:p>
    <w:p w:rsidR="00684040" w:rsidRDefault="00AF3C1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跨学科是STEAM教育的核心之一。STEAM教育旨在将多学科知识融入进与学生相关的生活实际问题中。</w:t>
      </w:r>
    </w:p>
    <w:p w:rsidR="00684040" w:rsidRDefault="00AF3C1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而《奉贤一日游》这个主题正是来源于我校探究型课程《我爱我家》学本教材。于是就有了以设计线路图为主线，将学生已有的生活经验与已经学习的相关数学知识进行整合，课堂中让学生绘制简易线路图，课后又由学生亲手绘制旅游攻略图，可作为后续课程的资源。这节课中集数学、探究、美术为一体。原本独立的学科因为这一真实情境的主题，从而互相产生联系。</w:t>
      </w:r>
    </w:p>
    <w:p w:rsidR="00684040" w:rsidRDefault="00AF3C1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不仅数学课可以进行课程融合，其他学科也可以。在我执教的一节探究课《探秘菜园植物》中也融入了不同学科的相关知识与技能。比如果</w:t>
      </w:r>
      <w:proofErr w:type="gramStart"/>
      <w:r>
        <w:rPr>
          <w:rFonts w:ascii="宋体" w:eastAsia="宋体" w:hAnsi="宋体" w:cs="宋体" w:hint="eastAsia"/>
          <w:sz w:val="28"/>
          <w:szCs w:val="28"/>
        </w:rPr>
        <w:t>蔬</w:t>
      </w:r>
      <w:proofErr w:type="gramEnd"/>
      <w:r>
        <w:rPr>
          <w:rFonts w:ascii="宋体" w:eastAsia="宋体" w:hAnsi="宋体" w:cs="宋体" w:hint="eastAsia"/>
          <w:sz w:val="28"/>
          <w:szCs w:val="28"/>
        </w:rPr>
        <w:t>图片分类涉及数学，认识植物组成部分有关自然学科。这样的一节探究</w:t>
      </w:r>
      <w:proofErr w:type="gramStart"/>
      <w:r>
        <w:rPr>
          <w:rFonts w:ascii="宋体" w:eastAsia="宋体" w:hAnsi="宋体" w:cs="宋体" w:hint="eastAsia"/>
          <w:sz w:val="28"/>
          <w:szCs w:val="28"/>
        </w:rPr>
        <w:t>课一定</w:t>
      </w:r>
      <w:proofErr w:type="gramEnd"/>
      <w:r>
        <w:rPr>
          <w:rFonts w:ascii="宋体" w:eastAsia="宋体" w:hAnsi="宋体" w:cs="宋体" w:hint="eastAsia"/>
          <w:sz w:val="28"/>
          <w:szCs w:val="28"/>
        </w:rPr>
        <w:t>可以丰富学生的体验感受。</w:t>
      </w:r>
    </w:p>
    <w:p w:rsidR="00684040" w:rsidRDefault="00AF3C1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多学科的融合是对教师综合素养的一种挑战，也是对传统教学模式的挑战。其实小学生所学的各学科知识本就是一个整体，各学科之间都有着紧密的内来联系，只是在我们平时的教学中更加注重本学科知识点的教授从而忽视了这一点而已。在数学教学过程中能够渗透各学科的知识点，反而更助于调动学生数学学习的积极性。</w:t>
      </w:r>
    </w:p>
    <w:p w:rsidR="00684040" w:rsidRDefault="00AF3C11">
      <w:pPr>
        <w:spacing w:line="360" w:lineRule="auto"/>
        <w:rPr>
          <w:rFonts w:ascii="宋体" w:eastAsia="宋体" w:hAnsi="宋体" w:cs="宋体"/>
          <w:b/>
          <w:bCs/>
          <w:sz w:val="30"/>
          <w:szCs w:val="30"/>
        </w:rPr>
      </w:pPr>
      <w:r>
        <w:rPr>
          <w:rFonts w:ascii="宋体" w:eastAsia="宋体" w:hAnsi="宋体" w:cs="宋体" w:hint="eastAsia"/>
          <w:b/>
          <w:bCs/>
          <w:sz w:val="30"/>
          <w:szCs w:val="30"/>
        </w:rPr>
        <w:lastRenderedPageBreak/>
        <w:t>（三）融入STEAM教育的小学数学课堂教学案例研究</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下面是对由我执教的综合实践活动课《奉贤一日游》一课进行的案例分析：</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【活动背景】</w:t>
      </w:r>
    </w:p>
    <w:p w:rsidR="00684040" w:rsidRDefault="00AF3C11">
      <w:pPr>
        <w:snapToGrid w:val="0"/>
        <w:spacing w:line="360" w:lineRule="auto"/>
        <w:ind w:firstLineChars="250" w:firstLine="700"/>
        <w:rPr>
          <w:rFonts w:ascii="宋体" w:eastAsia="宋体" w:hAnsi="宋体" w:cs="宋体"/>
          <w:bCs/>
          <w:sz w:val="28"/>
          <w:szCs w:val="28"/>
        </w:rPr>
      </w:pPr>
      <w:r>
        <w:rPr>
          <w:rFonts w:ascii="宋体" w:eastAsia="宋体" w:hAnsi="宋体" w:cs="宋体" w:hint="eastAsia"/>
          <w:bCs/>
          <w:sz w:val="28"/>
          <w:szCs w:val="28"/>
        </w:rPr>
        <w:t>主题分析：</w:t>
      </w:r>
    </w:p>
    <w:p w:rsidR="00684040" w:rsidRDefault="00AF3C11">
      <w:pPr>
        <w:snapToGrid w:val="0"/>
        <w:spacing w:line="360" w:lineRule="auto"/>
        <w:ind w:firstLineChars="250" w:firstLine="700"/>
        <w:rPr>
          <w:rFonts w:ascii="宋体" w:eastAsia="宋体" w:hAnsi="宋体" w:cs="宋体"/>
          <w:sz w:val="28"/>
          <w:szCs w:val="28"/>
        </w:rPr>
      </w:pPr>
      <w:r>
        <w:rPr>
          <w:rFonts w:ascii="宋体" w:eastAsia="宋体" w:hAnsi="宋体" w:cs="宋体" w:hint="eastAsia"/>
          <w:sz w:val="28"/>
          <w:szCs w:val="28"/>
        </w:rPr>
        <w:t>在新课标中就包含了“数与代数”“图形与几何”“统计与概率”“综合与实践”这四个部分的课程内容。而其中“综合与实践”是一类</w:t>
      </w:r>
      <w:proofErr w:type="gramStart"/>
      <w:r>
        <w:rPr>
          <w:rFonts w:ascii="宋体" w:eastAsia="宋体" w:hAnsi="宋体" w:cs="宋体" w:hint="eastAsia"/>
          <w:sz w:val="28"/>
          <w:szCs w:val="28"/>
        </w:rPr>
        <w:t>一</w:t>
      </w:r>
      <w:proofErr w:type="gramEnd"/>
      <w:r>
        <w:rPr>
          <w:rFonts w:ascii="宋体" w:eastAsia="宋体" w:hAnsi="宋体" w:cs="宋体" w:hint="eastAsia"/>
          <w:sz w:val="28"/>
          <w:szCs w:val="28"/>
        </w:rPr>
        <w:t>问题为载体、以学生自主参与为主的学习活动。“综合与实践”内容设置的目的在于培养学生综合运用有关的知识与方法解决实际问题，培养学生的问题意识、应用意识和创新意识，积累学生的活动经验，提高学生解决现实问题的能力。</w:t>
      </w:r>
    </w:p>
    <w:p w:rsidR="00684040" w:rsidRDefault="00AF3C11">
      <w:pPr>
        <w:snapToGrid w:val="0"/>
        <w:spacing w:line="360" w:lineRule="auto"/>
        <w:ind w:firstLineChars="250" w:firstLine="700"/>
        <w:rPr>
          <w:rFonts w:ascii="宋体" w:eastAsia="宋体" w:hAnsi="宋体" w:cs="宋体"/>
          <w:color w:val="0000FF"/>
          <w:sz w:val="28"/>
          <w:szCs w:val="28"/>
        </w:rPr>
      </w:pPr>
      <w:r>
        <w:rPr>
          <w:rFonts w:ascii="宋体" w:eastAsia="宋体" w:hAnsi="宋体" w:cs="宋体" w:hint="eastAsia"/>
          <w:sz w:val="28"/>
          <w:szCs w:val="28"/>
        </w:rPr>
        <w:t>为此设计了以《奉贤一日游》为主题的综合实践活动课，其中包含了一年级《人民币》，二年级《东南西北》，四年级《时间的计算》等教学内容，可以说涉及到的知识贯穿了整个小学阶段，一节课所含知识量不可谓不丰富。再以“设计旅游路线”为任务驱动，学生们积极主动参与到主线贯穿下的一系列综合实践活动，从而在丰富体验中得到清晰的思路、方法和知识的脉络，培养分析问题、解决问题以及处理信息的能力，提升综合素养。</w:t>
      </w:r>
    </w:p>
    <w:p w:rsidR="00684040" w:rsidRDefault="00AF3C11">
      <w:pPr>
        <w:spacing w:line="360" w:lineRule="auto"/>
        <w:ind w:firstLineChars="200" w:firstLine="562"/>
        <w:rPr>
          <w:rFonts w:ascii="宋体" w:eastAsia="宋体" w:hAnsi="宋体" w:cs="宋体"/>
          <w:b/>
          <w:sz w:val="28"/>
          <w:szCs w:val="28"/>
        </w:rPr>
      </w:pPr>
      <w:r>
        <w:rPr>
          <w:rFonts w:ascii="宋体" w:eastAsia="宋体" w:hAnsi="宋体" w:cs="宋体" w:hint="eastAsia"/>
          <w:b/>
          <w:sz w:val="28"/>
          <w:szCs w:val="28"/>
        </w:rPr>
        <w:t>教材分析：</w:t>
      </w:r>
    </w:p>
    <w:p w:rsidR="00684040" w:rsidRDefault="00AF3C1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课内容取材于我校探究型课程校本课程《我爱我家》之《奉贤一日游》，结合一年级《人民币》，二年级《东南西北》四年级《时间的计算》等教学内容，学生通过小组合作，设计奉贤一日游线路图，掌握线路设计要素，包括方位的辨别、长度的测量、时间的计算、费用的估算等，学生用数学知识解决问题，真正体验数学学习的价值。</w:t>
      </w:r>
    </w:p>
    <w:p w:rsidR="00684040" w:rsidRDefault="00AF3C11">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t>学情分析：</w:t>
      </w:r>
    </w:p>
    <w:p w:rsidR="00684040" w:rsidRDefault="00AF3C11" w:rsidP="00556D4F">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lastRenderedPageBreak/>
        <w:t>三年级学生已经初步掌握数学学习的方法，有创新意识，敢于表达自己的想法。本节课所涉及的各种因素大部分学生</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【活动目标】</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1、通过学习样例，尝试设计“奉贤一日游”线路图，培养学生全面考虑多种因素的思维能力。</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2、挖掘线路图中的数学元素，利用数学知识解决问题。</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3、感受奉贤的多姿多彩，培养学生热爱家乡的情感。</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【活动准备】</w:t>
      </w:r>
    </w:p>
    <w:p w:rsidR="00684040" w:rsidRDefault="00AF3C11">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t>教师准备：奉贤区各旅游景点的资料、奉贤区地图</w:t>
      </w:r>
    </w:p>
    <w:p w:rsidR="00684040" w:rsidRDefault="00AF3C11">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t>学生准备：课前查找、搜集有关奉贤旅游的相关资料，景点详细介绍表。</w:t>
      </w:r>
    </w:p>
    <w:p w:rsidR="00684040" w:rsidRDefault="00AF3C11">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t>教具学具：学习单、评价单及活动所需材料等。</w:t>
      </w:r>
    </w:p>
    <w:p w:rsidR="00684040" w:rsidRDefault="00AF3C11">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t>年级课时：三年级，1课时。</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【活动实施】</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课前：在上课之前，我们一起来欣赏一段有关奉贤的视频</w:t>
      </w:r>
    </w:p>
    <w:p w:rsidR="00684040" w:rsidRDefault="00AF3C11">
      <w:pPr>
        <w:numPr>
          <w:ilvl w:val="0"/>
          <w:numId w:val="5"/>
        </w:numPr>
        <w:spacing w:line="360" w:lineRule="auto"/>
        <w:rPr>
          <w:rFonts w:ascii="宋体" w:eastAsia="宋体" w:hAnsi="宋体" w:cs="宋体"/>
          <w:bCs/>
          <w:sz w:val="28"/>
          <w:szCs w:val="28"/>
        </w:rPr>
      </w:pPr>
      <w:r>
        <w:rPr>
          <w:rFonts w:ascii="宋体" w:eastAsia="宋体" w:hAnsi="宋体" w:cs="宋体" w:hint="eastAsia"/>
          <w:bCs/>
          <w:sz w:val="28"/>
          <w:szCs w:val="28"/>
        </w:rPr>
        <w:t xml:space="preserve">谈话引入 </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师：在刚才的视频中，介绍了有关奉贤的文化和景点，现在有很多的游客回来奉贤旅游这</w:t>
      </w:r>
      <w:proofErr w:type="gramStart"/>
      <w:r>
        <w:rPr>
          <w:rFonts w:ascii="宋体" w:eastAsia="宋体" w:hAnsi="宋体" w:cs="宋体" w:hint="eastAsia"/>
          <w:bCs/>
          <w:sz w:val="28"/>
          <w:szCs w:val="28"/>
        </w:rPr>
        <w:t>不</w:t>
      </w:r>
      <w:proofErr w:type="gramEnd"/>
      <w:r>
        <w:rPr>
          <w:rFonts w:ascii="宋体" w:eastAsia="宋体" w:hAnsi="宋体" w:cs="宋体" w:hint="eastAsia"/>
          <w:bCs/>
          <w:sz w:val="28"/>
          <w:szCs w:val="28"/>
        </w:rPr>
        <w:t>今天</w:t>
      </w:r>
      <w:proofErr w:type="gramStart"/>
      <w:r>
        <w:rPr>
          <w:rFonts w:ascii="宋体" w:eastAsia="宋体" w:hAnsi="宋体" w:cs="宋体" w:hint="eastAsia"/>
          <w:bCs/>
          <w:sz w:val="28"/>
          <w:szCs w:val="28"/>
        </w:rPr>
        <w:t>小亚想请</w:t>
      </w:r>
      <w:proofErr w:type="gramEnd"/>
      <w:r>
        <w:rPr>
          <w:rFonts w:ascii="宋体" w:eastAsia="宋体" w:hAnsi="宋体" w:cs="宋体" w:hint="eastAsia"/>
          <w:bCs/>
          <w:sz w:val="28"/>
          <w:szCs w:val="28"/>
        </w:rPr>
        <w:t>大家帮个忙，一起去看看是什么吧！</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师：大家听明白小亚的请求了吗？她想让我们帮什么忙呢？</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生：推荐线路</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师：没错，</w:t>
      </w:r>
      <w:proofErr w:type="gramStart"/>
      <w:r>
        <w:rPr>
          <w:rFonts w:ascii="宋体" w:eastAsia="宋体" w:hAnsi="宋体" w:cs="宋体" w:hint="eastAsia"/>
          <w:bCs/>
          <w:sz w:val="28"/>
          <w:szCs w:val="28"/>
        </w:rPr>
        <w:t>小亚想请</w:t>
      </w:r>
      <w:proofErr w:type="gramEnd"/>
      <w:r>
        <w:rPr>
          <w:rFonts w:ascii="宋体" w:eastAsia="宋体" w:hAnsi="宋体" w:cs="宋体" w:hint="eastAsia"/>
          <w:bCs/>
          <w:sz w:val="28"/>
          <w:szCs w:val="28"/>
        </w:rPr>
        <w:t>大家帮她设计一条游玩的线路，除此之外，在小亚的这段话中，还有什么重要的要求吗？</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lastRenderedPageBreak/>
        <w:t>生：只游玩一天</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二、样例分析 深入研究</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1、师：奉贤区有许多的旅游景点，你喜欢哪些景点？</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2、观察样例，小组讨论：在设计的过程中，我们要考虑哪些因素？</w:t>
      </w:r>
    </w:p>
    <w:p w:rsidR="00684040" w:rsidRDefault="00AF3C11">
      <w:pPr>
        <w:spacing w:line="360" w:lineRule="auto"/>
        <w:rPr>
          <w:rFonts w:ascii="宋体" w:eastAsia="宋体" w:hAnsi="宋体" w:cs="宋体"/>
          <w:bCs/>
          <w:sz w:val="28"/>
          <w:szCs w:val="28"/>
        </w:rPr>
      </w:pPr>
      <w:r>
        <w:rPr>
          <w:rFonts w:ascii="宋体" w:eastAsia="宋体" w:hAnsi="宋体" w:cs="宋体" w:hint="eastAsia"/>
          <w:bCs/>
          <w:noProof/>
          <w:sz w:val="28"/>
          <w:szCs w:val="28"/>
        </w:rPr>
        <w:drawing>
          <wp:inline distT="0" distB="0" distL="114300" distR="114300">
            <wp:extent cx="3930650" cy="2059305"/>
            <wp:effectExtent l="0" t="0" r="12700" b="17145"/>
            <wp:docPr id="14" name="图片 14" descr="42T(GTB]818EAE4[K([KAF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42T(GTB]818EAE4[K([KAFN"/>
                    <pic:cNvPicPr>
                      <a:picLocks noChangeAspect="1"/>
                    </pic:cNvPicPr>
                  </pic:nvPicPr>
                  <pic:blipFill>
                    <a:blip r:embed="rId9"/>
                    <a:stretch>
                      <a:fillRect/>
                    </a:stretch>
                  </pic:blipFill>
                  <pic:spPr>
                    <a:xfrm>
                      <a:off x="0" y="0"/>
                      <a:ext cx="3930650" cy="2059305"/>
                    </a:xfrm>
                    <a:prstGeom prst="rect">
                      <a:avLst/>
                    </a:prstGeom>
                  </pic:spPr>
                </pic:pic>
              </a:graphicData>
            </a:graphic>
          </wp:inline>
        </w:drawing>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 xml:space="preserve">  学生观察并交流总结：方位 景点  时间  费用</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3、小组自选研究哪一种因素？四人讨论</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4、汇报交流</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 xml:space="preserve">  方位：线路流程、测量距离</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 xml:space="preserve">  景点：2、3个</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 xml:space="preserve">  时间：开始时刻  经过时间段  结束时刻</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 xml:space="preserve">  费用：估算</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师：是呀，所以今天这节课我们就来设计适合奉贤一日游的线路吧。</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三、小组合作 设计线路</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1、小组分工设计（15—20分钟）</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2、教师巡视、指导学生填写学习单</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3、交流反馈</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【活动效果与反思】</w:t>
      </w:r>
    </w:p>
    <w:p w:rsidR="00684040" w:rsidRDefault="00AF3C11">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lastRenderedPageBreak/>
        <w:t>活动效果：</w:t>
      </w:r>
    </w:p>
    <w:p w:rsidR="00684040" w:rsidRDefault="00AF3C11">
      <w:pPr>
        <w:spacing w:line="360" w:lineRule="auto"/>
        <w:ind w:firstLineChars="300" w:firstLine="840"/>
        <w:rPr>
          <w:rFonts w:ascii="宋体" w:eastAsia="宋体" w:hAnsi="宋体" w:cs="宋体"/>
          <w:bCs/>
          <w:sz w:val="28"/>
          <w:szCs w:val="28"/>
        </w:rPr>
      </w:pPr>
      <w:r>
        <w:rPr>
          <w:rFonts w:ascii="宋体" w:eastAsia="宋体" w:hAnsi="宋体" w:cs="宋体" w:hint="eastAsia"/>
          <w:bCs/>
          <w:sz w:val="28"/>
          <w:szCs w:val="28"/>
        </w:rPr>
        <w:t>参照样例绘画线路是培养学生全面分析解读的能力，通过前期的讨论分析出线路图包含的因素：方位、景点、时间、费用，最后再以绘图的形式展示小组选取的方案，学生们在合作中学会合理分工，通过与组员之间的交流解决问题，提高学生主动探究的积极性，而为了体现数学、探究、美术为一体的教学理念，又设计了制作</w:t>
      </w:r>
      <w:proofErr w:type="gramStart"/>
      <w:r>
        <w:rPr>
          <w:rFonts w:ascii="宋体" w:eastAsia="宋体" w:hAnsi="宋体" w:cs="宋体" w:hint="eastAsia"/>
          <w:bCs/>
          <w:sz w:val="28"/>
          <w:szCs w:val="28"/>
        </w:rPr>
        <w:t>攻略图</w:t>
      </w:r>
      <w:proofErr w:type="gramEnd"/>
      <w:r>
        <w:rPr>
          <w:rFonts w:ascii="宋体" w:eastAsia="宋体" w:hAnsi="宋体" w:cs="宋体" w:hint="eastAsia"/>
          <w:bCs/>
          <w:sz w:val="28"/>
          <w:szCs w:val="28"/>
        </w:rPr>
        <w:t>的活动任务，通过合理美观的版面设计将小组搜集到的相关重要信息</w:t>
      </w:r>
      <w:proofErr w:type="gramStart"/>
      <w:r>
        <w:rPr>
          <w:rFonts w:ascii="宋体" w:eastAsia="宋体" w:hAnsi="宋体" w:cs="宋体" w:hint="eastAsia"/>
          <w:bCs/>
          <w:sz w:val="28"/>
          <w:szCs w:val="28"/>
        </w:rPr>
        <w:t>凸</w:t>
      </w:r>
      <w:proofErr w:type="gramEnd"/>
      <w:r>
        <w:rPr>
          <w:rFonts w:ascii="宋体" w:eastAsia="宋体" w:hAnsi="宋体" w:cs="宋体" w:hint="eastAsia"/>
          <w:bCs/>
          <w:sz w:val="28"/>
          <w:szCs w:val="28"/>
        </w:rPr>
        <w:t>显出来，简洁清晰的</w:t>
      </w:r>
      <w:proofErr w:type="gramStart"/>
      <w:r>
        <w:rPr>
          <w:rFonts w:ascii="宋体" w:eastAsia="宋体" w:hAnsi="宋体" w:cs="宋体" w:hint="eastAsia"/>
          <w:bCs/>
          <w:sz w:val="28"/>
          <w:szCs w:val="28"/>
        </w:rPr>
        <w:t>构思让</w:t>
      </w:r>
      <w:proofErr w:type="gramEnd"/>
      <w:r>
        <w:rPr>
          <w:rFonts w:ascii="宋体" w:eastAsia="宋体" w:hAnsi="宋体" w:cs="宋体" w:hint="eastAsia"/>
          <w:bCs/>
          <w:sz w:val="28"/>
          <w:szCs w:val="28"/>
        </w:rPr>
        <w:t>每一条旅游线路都变得生动又各具特色。</w:t>
      </w:r>
    </w:p>
    <w:p w:rsidR="00684040" w:rsidRDefault="00AF3C11">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t>学生通过交流思考，更加全面掌握线路设计要素，包括方位的辨别、长度的测量、时间的计算、费用的估算等，将所学知识进行串联，最终绘制成一张线路图，学生用数学知识解决问题，真正体验数学学习的价值。</w:t>
      </w:r>
    </w:p>
    <w:p w:rsidR="00684040" w:rsidRDefault="00AF3C11">
      <w:pPr>
        <w:spacing w:line="360" w:lineRule="auto"/>
        <w:ind w:firstLine="482"/>
        <w:rPr>
          <w:rFonts w:ascii="宋体" w:eastAsia="宋体" w:hAnsi="宋体" w:cs="宋体"/>
          <w:bCs/>
          <w:sz w:val="28"/>
          <w:szCs w:val="28"/>
        </w:rPr>
      </w:pPr>
      <w:r>
        <w:rPr>
          <w:rFonts w:ascii="宋体" w:eastAsia="宋体" w:hAnsi="宋体" w:cs="宋体" w:hint="eastAsia"/>
          <w:bCs/>
          <w:sz w:val="28"/>
          <w:szCs w:val="28"/>
        </w:rPr>
        <w:t>活动反思：</w:t>
      </w:r>
    </w:p>
    <w:p w:rsidR="00684040" w:rsidRDefault="00AF3C11">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t>本节课囊括了小学阶段的多方面知识，因此在整理阶段所需的时间较多，在一节课中不仅需要整理要素还要设计线路图，需要的时间较多，因此留给反馈阶段的时间并不多，难以各组进行交流，而绘制</w:t>
      </w:r>
      <w:proofErr w:type="gramStart"/>
      <w:r>
        <w:rPr>
          <w:rFonts w:ascii="宋体" w:eastAsia="宋体" w:hAnsi="宋体" w:cs="宋体" w:hint="eastAsia"/>
          <w:bCs/>
          <w:sz w:val="28"/>
          <w:szCs w:val="28"/>
        </w:rPr>
        <w:t>攻略图</w:t>
      </w:r>
      <w:proofErr w:type="gramEnd"/>
      <w:r>
        <w:rPr>
          <w:rFonts w:ascii="宋体" w:eastAsia="宋体" w:hAnsi="宋体" w:cs="宋体" w:hint="eastAsia"/>
          <w:bCs/>
          <w:sz w:val="28"/>
          <w:szCs w:val="28"/>
        </w:rPr>
        <w:t>就只能留在课后进行，这就需要进行课时的调整。</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【经验总结】：</w:t>
      </w:r>
    </w:p>
    <w:p w:rsidR="00684040" w:rsidRDefault="00AF3C11">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t>这节课中集数学、探究、美术为一体。原本独立的学科因为这一真实情境的主题，从而互相产生联系。其实小学生所学的各学科知识本就是一个整体，各学科之间都有着紧密的内来联系，只是在我们平时的教学中更加注重本学科知识点的教授从而忽视了这一点而已。在数学教学过程中能够渗透各学科的知识点，反而更助于调动学生数学学习的积极性。</w:t>
      </w:r>
    </w:p>
    <w:p w:rsidR="00684040" w:rsidRDefault="00AF3C11">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lastRenderedPageBreak/>
        <w:t>数学本就源于生活，当然也应用于生活。借助综合与实践活动，建构知识结构帮助学生将数学知识融会贯通。而学生通过小组合作，设计奉贤一日游线路图，在掌握线路设计要素，包括方位的辨别、长度的测量、时间的计算、费用的估算等的同时，学生切实运用数学知识解决问题，真正体验到数学与生活的练习以及数学学习的价值。</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四、实践总结</w:t>
      </w:r>
    </w:p>
    <w:p w:rsidR="00684040" w:rsidRDefault="00AF3C11">
      <w:pPr>
        <w:numPr>
          <w:ilvl w:val="0"/>
          <w:numId w:val="6"/>
        </w:numPr>
        <w:spacing w:line="360" w:lineRule="auto"/>
        <w:rPr>
          <w:rFonts w:ascii="宋体" w:eastAsia="宋体" w:hAnsi="宋体" w:cs="宋体"/>
          <w:bCs/>
          <w:sz w:val="28"/>
          <w:szCs w:val="28"/>
        </w:rPr>
      </w:pPr>
      <w:r>
        <w:rPr>
          <w:rFonts w:ascii="宋体" w:eastAsia="宋体" w:hAnsi="宋体" w:cs="宋体" w:hint="eastAsia"/>
          <w:bCs/>
          <w:sz w:val="28"/>
          <w:szCs w:val="28"/>
        </w:rPr>
        <w:t>教师层面</w:t>
      </w:r>
    </w:p>
    <w:p w:rsidR="00684040" w:rsidRDefault="00AF3C11">
      <w:pPr>
        <w:spacing w:line="360" w:lineRule="auto"/>
        <w:rPr>
          <w:rFonts w:ascii="宋体" w:eastAsia="宋体" w:hAnsi="宋体" w:cs="宋体"/>
          <w:bCs/>
          <w:sz w:val="28"/>
          <w:szCs w:val="28"/>
        </w:rPr>
      </w:pPr>
      <w:r>
        <w:rPr>
          <w:rFonts w:ascii="宋体" w:eastAsia="宋体" w:hAnsi="宋体" w:cs="宋体" w:hint="eastAsia"/>
          <w:bCs/>
          <w:sz w:val="28"/>
          <w:szCs w:val="28"/>
        </w:rPr>
        <w:t xml:space="preserve">     融入了STEAM教育理念的数学课堂教学对教师自身的素养提出了更高的要求，要求教师有多方面的知识储备，较强的教学组织与掌控能力等。这样的课堂教学有助于提升教师的专业知识与素养，也让教师们走出课本对数学有了新认识。</w:t>
      </w:r>
    </w:p>
    <w:p w:rsidR="00684040" w:rsidRDefault="00AF3C11">
      <w:pPr>
        <w:spacing w:line="360" w:lineRule="auto"/>
        <w:ind w:firstLineChars="200" w:firstLine="560"/>
        <w:rPr>
          <w:rFonts w:ascii="宋体" w:eastAsia="宋体" w:hAnsi="宋体" w:cs="宋体"/>
          <w:bCs/>
          <w:sz w:val="28"/>
          <w:szCs w:val="28"/>
        </w:rPr>
      </w:pPr>
      <w:r>
        <w:rPr>
          <w:rFonts w:ascii="宋体" w:eastAsia="宋体" w:hAnsi="宋体" w:cs="宋体" w:hint="eastAsia"/>
          <w:bCs/>
          <w:kern w:val="0"/>
          <w:sz w:val="28"/>
          <w:szCs w:val="28"/>
        </w:rPr>
        <w:t>通过这一阶段的理论与实践相结合的研究，</w:t>
      </w:r>
      <w:r>
        <w:rPr>
          <w:rFonts w:ascii="宋体" w:eastAsia="宋体" w:hAnsi="宋体" w:cs="宋体" w:hint="eastAsia"/>
          <w:bCs/>
          <w:sz w:val="28"/>
          <w:szCs w:val="28"/>
        </w:rPr>
        <w:t>对于此次课题研究的参与者来说，我与课题组成员一起思考设计活动环节的过程是不易的，但经历过一次次尝试后，每一位成员对STEAM教育理念的理解都有所提升，而其他的教师在观摩了这种新的教学模式后对STEAM教育也有了新的认识，促进了大家对教学的研究。</w:t>
      </w:r>
    </w:p>
    <w:p w:rsidR="00684040" w:rsidRDefault="00AF3C11">
      <w:pPr>
        <w:widowControl/>
        <w:spacing w:line="360" w:lineRule="auto"/>
        <w:jc w:val="left"/>
        <w:rPr>
          <w:rFonts w:ascii="宋体" w:eastAsia="宋体" w:hAnsi="宋体" w:cs="宋体"/>
          <w:bCs/>
          <w:sz w:val="28"/>
          <w:szCs w:val="28"/>
        </w:rPr>
      </w:pPr>
      <w:r>
        <w:rPr>
          <w:rFonts w:ascii="宋体" w:eastAsia="宋体" w:hAnsi="宋体" w:cs="宋体" w:hint="eastAsia"/>
          <w:bCs/>
          <w:sz w:val="28"/>
          <w:szCs w:val="28"/>
        </w:rPr>
        <w:t>（二）学生层面</w:t>
      </w:r>
    </w:p>
    <w:p w:rsidR="00684040" w:rsidRDefault="00AF3C11">
      <w:pPr>
        <w:widowControl/>
        <w:spacing w:line="360" w:lineRule="auto"/>
        <w:ind w:firstLineChars="200" w:firstLine="560"/>
        <w:jc w:val="left"/>
        <w:rPr>
          <w:rFonts w:ascii="宋体" w:eastAsia="宋体" w:hAnsi="宋体" w:cs="宋体"/>
          <w:bCs/>
          <w:sz w:val="28"/>
          <w:szCs w:val="28"/>
        </w:rPr>
      </w:pPr>
      <w:r>
        <w:rPr>
          <w:rFonts w:ascii="宋体" w:eastAsia="宋体" w:hAnsi="宋体" w:cs="宋体" w:hint="eastAsia"/>
          <w:bCs/>
          <w:sz w:val="28"/>
          <w:szCs w:val="28"/>
        </w:rPr>
        <w:t>学生的学习方式影响着学生的学习兴趣，而学习兴趣正是学生投入学习的重要动力。有了一个开放自由的情境，围绕一个感兴趣的任务展开探究，在课堂上可以看出学生课堂参与度有了明显提高。在我的《奉贤一日游》这节课中，很多小组都迫不及待地去设计线路，在交流环节，每个小组有愿意分享各自的设计方案，更有学生课后主动绘制了攻略图。由此可</w:t>
      </w:r>
      <w:r>
        <w:rPr>
          <w:rFonts w:ascii="宋体" w:eastAsia="宋体" w:hAnsi="宋体" w:cs="宋体" w:hint="eastAsia"/>
          <w:bCs/>
          <w:sz w:val="28"/>
          <w:szCs w:val="28"/>
        </w:rPr>
        <w:lastRenderedPageBreak/>
        <w:t>见这样的课堂，可以将学生的学习兴趣、探究欲望从课堂上持续延伸到课后。</w:t>
      </w:r>
    </w:p>
    <w:p w:rsidR="00684040" w:rsidRDefault="00AF3C11">
      <w:pPr>
        <w:widowControl/>
        <w:spacing w:line="360" w:lineRule="auto"/>
        <w:ind w:firstLineChars="200" w:firstLine="560"/>
        <w:jc w:val="left"/>
        <w:rPr>
          <w:rFonts w:ascii="宋体" w:eastAsia="宋体" w:hAnsi="宋体" w:cs="宋体"/>
          <w:bCs/>
          <w:sz w:val="28"/>
          <w:szCs w:val="28"/>
        </w:rPr>
      </w:pPr>
      <w:r>
        <w:rPr>
          <w:rFonts w:ascii="宋体" w:eastAsia="宋体" w:hAnsi="宋体" w:cs="宋体" w:hint="eastAsia"/>
          <w:bCs/>
          <w:noProof/>
          <w:sz w:val="28"/>
          <w:szCs w:val="28"/>
        </w:rPr>
        <w:drawing>
          <wp:anchor distT="0" distB="0" distL="114300" distR="114300" simplePos="0" relativeHeight="251663360" behindDoc="1" locked="0" layoutInCell="1" allowOverlap="1">
            <wp:simplePos x="0" y="0"/>
            <wp:positionH relativeFrom="column">
              <wp:posOffset>1369695</wp:posOffset>
            </wp:positionH>
            <wp:positionV relativeFrom="paragraph">
              <wp:posOffset>223520</wp:posOffset>
            </wp:positionV>
            <wp:extent cx="1425575" cy="1069340"/>
            <wp:effectExtent l="0" t="0" r="16510" b="3175"/>
            <wp:wrapTight wrapText="bothSides">
              <wp:wrapPolygon edited="0">
                <wp:start x="21600" y="13"/>
                <wp:lineTo x="241" y="13"/>
                <wp:lineTo x="241" y="21177"/>
                <wp:lineTo x="21600" y="21177"/>
                <wp:lineTo x="21600" y="13"/>
              </wp:wrapPolygon>
            </wp:wrapTight>
            <wp:docPr id="3" name="图片 3" descr="IMG_20190428_084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0190428_084241"/>
                    <pic:cNvPicPr>
                      <a:picLocks noChangeAspect="1"/>
                    </pic:cNvPicPr>
                  </pic:nvPicPr>
                  <pic:blipFill>
                    <a:blip r:embed="rId10"/>
                    <a:stretch>
                      <a:fillRect/>
                    </a:stretch>
                  </pic:blipFill>
                  <pic:spPr>
                    <a:xfrm rot="16200000">
                      <a:off x="0" y="0"/>
                      <a:ext cx="1425575" cy="1069340"/>
                    </a:xfrm>
                    <a:prstGeom prst="rect">
                      <a:avLst/>
                    </a:prstGeom>
                  </pic:spPr>
                </pic:pic>
              </a:graphicData>
            </a:graphic>
          </wp:anchor>
        </w:drawing>
      </w:r>
      <w:r>
        <w:rPr>
          <w:rFonts w:ascii="宋体" w:eastAsia="宋体" w:hAnsi="宋体" w:cs="宋体" w:hint="eastAsia"/>
          <w:bCs/>
          <w:noProof/>
          <w:sz w:val="28"/>
          <w:szCs w:val="28"/>
        </w:rPr>
        <w:drawing>
          <wp:anchor distT="0" distB="0" distL="114300" distR="114300" simplePos="0" relativeHeight="251661312" behindDoc="1" locked="0" layoutInCell="1" allowOverlap="1">
            <wp:simplePos x="0" y="0"/>
            <wp:positionH relativeFrom="column">
              <wp:posOffset>2630170</wp:posOffset>
            </wp:positionH>
            <wp:positionV relativeFrom="paragraph">
              <wp:posOffset>228600</wp:posOffset>
            </wp:positionV>
            <wp:extent cx="1450340" cy="1087755"/>
            <wp:effectExtent l="0" t="0" r="17145" b="16510"/>
            <wp:wrapTight wrapText="bothSides">
              <wp:wrapPolygon edited="0">
                <wp:start x="21600" y="13"/>
                <wp:lineTo x="322" y="13"/>
                <wp:lineTo x="322" y="21196"/>
                <wp:lineTo x="21600" y="21196"/>
                <wp:lineTo x="21600" y="13"/>
              </wp:wrapPolygon>
            </wp:wrapTight>
            <wp:docPr id="2" name="图片 2" descr="IMG_20190428_084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0190428_084130"/>
                    <pic:cNvPicPr>
                      <a:picLocks noChangeAspect="1"/>
                    </pic:cNvPicPr>
                  </pic:nvPicPr>
                  <pic:blipFill>
                    <a:blip r:embed="rId11"/>
                    <a:stretch>
                      <a:fillRect/>
                    </a:stretch>
                  </pic:blipFill>
                  <pic:spPr>
                    <a:xfrm rot="16200000">
                      <a:off x="0" y="0"/>
                      <a:ext cx="1450340" cy="1087755"/>
                    </a:xfrm>
                    <a:prstGeom prst="rect">
                      <a:avLst/>
                    </a:prstGeom>
                  </pic:spPr>
                </pic:pic>
              </a:graphicData>
            </a:graphic>
          </wp:anchor>
        </w:drawing>
      </w:r>
      <w:r>
        <w:rPr>
          <w:rFonts w:ascii="宋体" w:eastAsia="宋体" w:hAnsi="宋体" w:cs="宋体" w:hint="eastAsia"/>
          <w:bCs/>
          <w:noProof/>
          <w:sz w:val="28"/>
          <w:szCs w:val="28"/>
        </w:rPr>
        <w:drawing>
          <wp:anchor distT="0" distB="0" distL="114300" distR="114300" simplePos="0" relativeHeight="251660288" behindDoc="1" locked="0" layoutInCell="1" allowOverlap="1">
            <wp:simplePos x="0" y="0"/>
            <wp:positionH relativeFrom="column">
              <wp:posOffset>158750</wp:posOffset>
            </wp:positionH>
            <wp:positionV relativeFrom="paragraph">
              <wp:posOffset>217170</wp:posOffset>
            </wp:positionV>
            <wp:extent cx="1363345" cy="1022350"/>
            <wp:effectExtent l="0" t="0" r="6350" b="8255"/>
            <wp:wrapTight wrapText="bothSides">
              <wp:wrapPolygon edited="0">
                <wp:start x="21600" y="13"/>
                <wp:lineTo x="171" y="13"/>
                <wp:lineTo x="171" y="21345"/>
                <wp:lineTo x="21600" y="21345"/>
                <wp:lineTo x="21600" y="13"/>
              </wp:wrapPolygon>
            </wp:wrapTight>
            <wp:docPr id="4" name="图片 4" descr="IMG_20190428_08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0190428_084221"/>
                    <pic:cNvPicPr>
                      <a:picLocks noChangeAspect="1"/>
                    </pic:cNvPicPr>
                  </pic:nvPicPr>
                  <pic:blipFill>
                    <a:blip r:embed="rId12"/>
                    <a:stretch>
                      <a:fillRect/>
                    </a:stretch>
                  </pic:blipFill>
                  <pic:spPr>
                    <a:xfrm rot="16200000">
                      <a:off x="0" y="0"/>
                      <a:ext cx="1363345" cy="1022350"/>
                    </a:xfrm>
                    <a:prstGeom prst="rect">
                      <a:avLst/>
                    </a:prstGeom>
                  </pic:spPr>
                </pic:pic>
              </a:graphicData>
            </a:graphic>
          </wp:anchor>
        </w:drawing>
      </w:r>
      <w:r>
        <w:rPr>
          <w:rFonts w:ascii="宋体" w:eastAsia="宋体" w:hAnsi="宋体" w:cs="宋体" w:hint="eastAsia"/>
          <w:bCs/>
          <w:noProof/>
          <w:sz w:val="28"/>
          <w:szCs w:val="28"/>
        </w:rPr>
        <w:drawing>
          <wp:anchor distT="0" distB="0" distL="114300" distR="114300" simplePos="0" relativeHeight="251662336" behindDoc="1" locked="0" layoutInCell="1" allowOverlap="1">
            <wp:simplePos x="0" y="0"/>
            <wp:positionH relativeFrom="column">
              <wp:posOffset>3963670</wp:posOffset>
            </wp:positionH>
            <wp:positionV relativeFrom="paragraph">
              <wp:posOffset>256540</wp:posOffset>
            </wp:positionV>
            <wp:extent cx="1367790" cy="1026160"/>
            <wp:effectExtent l="0" t="0" r="2540" b="3810"/>
            <wp:wrapTight wrapText="bothSides">
              <wp:wrapPolygon edited="0">
                <wp:start x="21600" y="0"/>
                <wp:lineTo x="241" y="0"/>
                <wp:lineTo x="241" y="21252"/>
                <wp:lineTo x="21600" y="21252"/>
                <wp:lineTo x="21600" y="0"/>
              </wp:wrapPolygon>
            </wp:wrapTight>
            <wp:docPr id="5" name="图片 5" descr="IMG_20190428_084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0190428_084145"/>
                    <pic:cNvPicPr>
                      <a:picLocks noChangeAspect="1"/>
                    </pic:cNvPicPr>
                  </pic:nvPicPr>
                  <pic:blipFill>
                    <a:blip r:embed="rId13"/>
                    <a:stretch>
                      <a:fillRect/>
                    </a:stretch>
                  </pic:blipFill>
                  <pic:spPr>
                    <a:xfrm rot="16200000">
                      <a:off x="0" y="0"/>
                      <a:ext cx="1367790" cy="1026160"/>
                    </a:xfrm>
                    <a:prstGeom prst="rect">
                      <a:avLst/>
                    </a:prstGeom>
                  </pic:spPr>
                </pic:pic>
              </a:graphicData>
            </a:graphic>
          </wp:anchor>
        </w:drawing>
      </w:r>
    </w:p>
    <w:p w:rsidR="00684040" w:rsidRDefault="00AF3C11">
      <w:pPr>
        <w:widowControl/>
        <w:spacing w:line="360" w:lineRule="auto"/>
        <w:jc w:val="left"/>
        <w:rPr>
          <w:rFonts w:ascii="宋体" w:eastAsia="宋体" w:hAnsi="宋体" w:cs="宋体"/>
          <w:b/>
          <w:sz w:val="30"/>
          <w:szCs w:val="30"/>
        </w:rPr>
      </w:pPr>
      <w:r>
        <w:rPr>
          <w:rFonts w:ascii="宋体" w:eastAsia="宋体" w:hAnsi="宋体" w:cs="宋体" w:hint="eastAsia"/>
          <w:b/>
          <w:sz w:val="30"/>
          <w:szCs w:val="30"/>
        </w:rPr>
        <w:t>五、后续思考与展望</w:t>
      </w:r>
    </w:p>
    <w:p w:rsidR="00684040" w:rsidRDefault="00AF3C11">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bCs/>
          <w:sz w:val="28"/>
          <w:szCs w:val="28"/>
        </w:rPr>
        <w:t>STEAM教育理念的出现对数学课堂教学提出了更高的要求，</w:t>
      </w:r>
      <w:r>
        <w:rPr>
          <w:rFonts w:ascii="宋体" w:eastAsia="宋体" w:hAnsi="宋体" w:cs="宋体" w:hint="eastAsia"/>
          <w:bCs/>
          <w:kern w:val="0"/>
          <w:sz w:val="28"/>
          <w:szCs w:val="28"/>
          <w:lang w:bidi="ar"/>
        </w:rPr>
        <w:t>STEAM 教育理念下的数学课堂更是提倡与其他学科紧密结合起来，</w:t>
      </w:r>
      <w:r>
        <w:rPr>
          <w:rFonts w:ascii="宋体" w:eastAsia="宋体" w:hAnsi="宋体" w:cs="宋体" w:hint="eastAsia"/>
          <w:bCs/>
          <w:sz w:val="28"/>
          <w:szCs w:val="28"/>
        </w:rPr>
        <w:t>它改变了传统的以知识记忆为特征的陈旧学习方法，让学生在解决问题的过程加深对数学本身的探索和理解、掌握和应用数学，</w:t>
      </w:r>
      <w:r>
        <w:rPr>
          <w:rFonts w:ascii="宋体" w:eastAsia="宋体" w:hAnsi="宋体" w:cs="宋体" w:hint="eastAsia"/>
          <w:bCs/>
          <w:kern w:val="0"/>
          <w:sz w:val="28"/>
          <w:szCs w:val="28"/>
          <w:lang w:bidi="ar"/>
        </w:rPr>
        <w:t>开阔学生视野，提高学习效率，</w:t>
      </w:r>
      <w:r>
        <w:rPr>
          <w:rFonts w:ascii="宋体" w:eastAsia="宋体" w:hAnsi="宋体" w:cs="宋体" w:hint="eastAsia"/>
          <w:bCs/>
          <w:sz w:val="28"/>
          <w:szCs w:val="28"/>
        </w:rPr>
        <w:t>将开放的课堂还给学生</w:t>
      </w:r>
      <w:r>
        <w:rPr>
          <w:rFonts w:ascii="宋体" w:eastAsia="宋体" w:hAnsi="宋体" w:cs="宋体" w:hint="eastAsia"/>
          <w:bCs/>
          <w:kern w:val="0"/>
          <w:sz w:val="28"/>
          <w:szCs w:val="28"/>
          <w:lang w:bidi="ar"/>
        </w:rPr>
        <w:t>。只有</w:t>
      </w:r>
      <w:proofErr w:type="gramStart"/>
      <w:r>
        <w:rPr>
          <w:rFonts w:ascii="宋体" w:eastAsia="宋体" w:hAnsi="宋体" w:cs="宋体" w:hint="eastAsia"/>
          <w:bCs/>
          <w:kern w:val="0"/>
          <w:sz w:val="28"/>
          <w:szCs w:val="28"/>
          <w:lang w:bidi="ar"/>
        </w:rPr>
        <w:t>让小学</w:t>
      </w:r>
      <w:proofErr w:type="gramEnd"/>
      <w:r>
        <w:rPr>
          <w:rFonts w:ascii="宋体" w:eastAsia="宋体" w:hAnsi="宋体" w:cs="宋体" w:hint="eastAsia"/>
          <w:bCs/>
          <w:kern w:val="0"/>
          <w:sz w:val="28"/>
          <w:szCs w:val="28"/>
          <w:lang w:bidi="ar"/>
        </w:rPr>
        <w:t>数学教学更加生活化，才能有效增强学生学习数学的主动性和积极性，同时能增强学生</w:t>
      </w:r>
      <w:r>
        <w:rPr>
          <w:rFonts w:ascii="宋体" w:eastAsia="宋体" w:hAnsi="宋体" w:cs="宋体" w:hint="eastAsia"/>
          <w:kern w:val="0"/>
          <w:sz w:val="28"/>
          <w:szCs w:val="28"/>
          <w:lang w:bidi="ar"/>
        </w:rPr>
        <w:t>的动手能力、求异能力及积极思考的能力，进而培养学生的创造力，发展学生的创意思维，提高学生综合素养。</w:t>
      </w:r>
    </w:p>
    <w:p w:rsidR="00684040" w:rsidRDefault="00AF3C11">
      <w:pPr>
        <w:tabs>
          <w:tab w:val="left" w:pos="1470"/>
        </w:tabs>
        <w:spacing w:line="360" w:lineRule="auto"/>
        <w:ind w:firstLine="480"/>
        <w:rPr>
          <w:rFonts w:ascii="宋体" w:eastAsia="宋体" w:hAnsi="宋体" w:cs="宋体"/>
          <w:sz w:val="28"/>
          <w:szCs w:val="28"/>
        </w:rPr>
      </w:pPr>
      <w:r>
        <w:rPr>
          <w:rFonts w:ascii="宋体" w:eastAsia="宋体" w:hAnsi="宋体" w:cs="宋体" w:hint="eastAsia"/>
          <w:kern w:val="0"/>
          <w:sz w:val="28"/>
          <w:szCs w:val="28"/>
        </w:rPr>
        <w:t>通过此次的研究，我们对STEAM教育理念有了进一步的认识，同时也感受到了STEAM教育理念对于小学数学的教学有着一定的助力作用。但同时</w:t>
      </w:r>
      <w:r>
        <w:rPr>
          <w:rFonts w:ascii="宋体" w:eastAsia="宋体" w:hAnsi="宋体" w:cs="宋体" w:hint="eastAsia"/>
          <w:sz w:val="28"/>
          <w:szCs w:val="28"/>
        </w:rPr>
        <w:t>也深刻认识到在研究的过程中存在的不足。例如课题组成员自身对STEAM教育理念的认知程度不深，因此在推进研究进程中存在一定难度。另外本校数学老师开展综合实践性课的经验并不丰富，这也使得本次的研究中没有得到充足的教学案例来支持。</w:t>
      </w:r>
    </w:p>
    <w:p w:rsidR="00684040" w:rsidRDefault="00AF3C11">
      <w:pPr>
        <w:tabs>
          <w:tab w:val="left" w:pos="1470"/>
        </w:tabs>
        <w:spacing w:line="360" w:lineRule="auto"/>
        <w:ind w:firstLine="480"/>
        <w:rPr>
          <w:rFonts w:ascii="宋体" w:eastAsia="宋体" w:hAnsi="宋体" w:cs="宋体"/>
          <w:sz w:val="28"/>
          <w:szCs w:val="28"/>
        </w:rPr>
      </w:pPr>
      <w:r>
        <w:rPr>
          <w:rFonts w:ascii="宋体" w:eastAsia="宋体" w:hAnsi="宋体" w:cs="宋体" w:hint="eastAsia"/>
          <w:sz w:val="28"/>
          <w:szCs w:val="28"/>
        </w:rPr>
        <w:t xml:space="preserve">好在我区已着手集结众多老师的智慧，收集各种实践性活动案例并汇编成册。 </w:t>
      </w:r>
    </w:p>
    <w:p w:rsidR="00684040" w:rsidRDefault="00AF3C11">
      <w:pPr>
        <w:widowControl/>
        <w:spacing w:line="360" w:lineRule="auto"/>
        <w:jc w:val="left"/>
        <w:rPr>
          <w:rFonts w:ascii="宋体" w:eastAsia="宋体" w:hAnsi="宋体" w:cs="宋体"/>
          <w:kern w:val="0"/>
          <w:sz w:val="28"/>
          <w:szCs w:val="28"/>
        </w:rPr>
      </w:pPr>
      <w:r>
        <w:rPr>
          <w:rFonts w:ascii="宋体" w:eastAsia="宋体" w:hAnsi="宋体" w:cs="宋体" w:hint="eastAsia"/>
          <w:kern w:val="0"/>
          <w:sz w:val="28"/>
          <w:szCs w:val="28"/>
        </w:rPr>
        <w:lastRenderedPageBreak/>
        <w:t>这也给研究提供了实践性资料。同时我校数学组也可在接下来的教学过程中，可以以此次研究为基础，选择合理的主题，整合合适的知识与学科，再次设计此类课，形成多个案例资源，并将研究转化为实践。</w:t>
      </w:r>
    </w:p>
    <w:p w:rsidR="00684040" w:rsidRDefault="00684040">
      <w:pPr>
        <w:spacing w:line="360" w:lineRule="auto"/>
        <w:rPr>
          <w:rFonts w:ascii="宋体" w:eastAsia="宋体" w:hAnsi="宋体" w:cs="宋体"/>
          <w:sz w:val="28"/>
          <w:szCs w:val="28"/>
        </w:rPr>
      </w:pPr>
    </w:p>
    <w:p w:rsidR="00684040" w:rsidRDefault="00AF3C11">
      <w:pPr>
        <w:spacing w:line="360" w:lineRule="auto"/>
        <w:rPr>
          <w:rFonts w:ascii="宋体" w:eastAsia="宋体" w:hAnsi="宋体" w:cs="宋体"/>
          <w:color w:val="333333"/>
          <w:sz w:val="28"/>
          <w:szCs w:val="28"/>
          <w:shd w:val="clear" w:color="auto" w:fill="FFFFFF"/>
        </w:rPr>
      </w:pPr>
      <w:r>
        <w:rPr>
          <w:rFonts w:ascii="宋体" w:eastAsia="宋体" w:hAnsi="宋体" w:cs="宋体" w:hint="eastAsia"/>
          <w:color w:val="333333"/>
          <w:sz w:val="28"/>
          <w:szCs w:val="28"/>
          <w:shd w:val="clear" w:color="auto" w:fill="FFFFFF"/>
        </w:rPr>
        <w:t>【参考文献】</w:t>
      </w:r>
    </w:p>
    <w:p w:rsidR="00684040" w:rsidRDefault="00AF3C11">
      <w:pPr>
        <w:widowControl/>
        <w:spacing w:line="360" w:lineRule="auto"/>
        <w:rPr>
          <w:rFonts w:ascii="宋体" w:eastAsia="宋体" w:hAnsi="宋体" w:cs="宋体"/>
          <w:kern w:val="0"/>
          <w:sz w:val="28"/>
          <w:szCs w:val="28"/>
          <w:lang w:bidi="ar"/>
        </w:rPr>
      </w:pPr>
      <w:r>
        <w:rPr>
          <w:rFonts w:ascii="宋体" w:eastAsia="宋体" w:hAnsi="宋体" w:cs="宋体" w:hint="eastAsia"/>
          <w:kern w:val="0"/>
          <w:sz w:val="28"/>
          <w:szCs w:val="28"/>
          <w:lang w:bidi="ar"/>
        </w:rPr>
        <w:t>[1]顾争光.浅谈STEAM教育理念下的小学数学综合实践活动课[J].</w:t>
      </w:r>
      <w:r>
        <w:rPr>
          <w:rStyle w:val="a6"/>
          <w:rFonts w:ascii="宋体" w:eastAsia="宋体" w:hAnsi="宋体" w:cs="宋体" w:hint="eastAsia"/>
          <w:i w:val="0"/>
          <w:sz w:val="28"/>
          <w:szCs w:val="28"/>
          <w:shd w:val="clear" w:color="auto" w:fill="FFFFFF"/>
        </w:rPr>
        <w:t>数学教学</w:t>
      </w:r>
      <w:r>
        <w:rPr>
          <w:rFonts w:ascii="宋体" w:eastAsia="宋体" w:hAnsi="宋体" w:cs="宋体" w:hint="eastAsia"/>
          <w:sz w:val="28"/>
          <w:szCs w:val="28"/>
          <w:shd w:val="clear" w:color="auto" w:fill="FFFFFF"/>
        </w:rPr>
        <w:t>通讯，2018.</w:t>
      </w:r>
    </w:p>
    <w:p w:rsidR="00684040" w:rsidRDefault="00AF3C11">
      <w:pPr>
        <w:widowControl/>
        <w:spacing w:line="360" w:lineRule="auto"/>
        <w:rPr>
          <w:rFonts w:ascii="宋体" w:eastAsia="宋体" w:hAnsi="宋体" w:cs="宋体"/>
          <w:kern w:val="0"/>
          <w:sz w:val="28"/>
          <w:szCs w:val="28"/>
          <w:lang w:bidi="ar"/>
        </w:rPr>
      </w:pPr>
      <w:r>
        <w:rPr>
          <w:rFonts w:ascii="宋体" w:eastAsia="宋体" w:hAnsi="宋体" w:cs="宋体" w:hint="eastAsia"/>
          <w:kern w:val="0"/>
          <w:sz w:val="28"/>
          <w:szCs w:val="28"/>
          <w:lang w:bidi="ar"/>
        </w:rPr>
        <w:t>[2]李婷婷.小学数学教学如何与STEAM结合[J].</w:t>
      </w:r>
      <w:r>
        <w:rPr>
          <w:rFonts w:ascii="宋体" w:eastAsia="宋体" w:hAnsi="宋体" w:cs="宋体" w:hint="eastAsia"/>
          <w:sz w:val="28"/>
          <w:szCs w:val="28"/>
        </w:rPr>
        <w:t>科学咨询(科技·管理)，2019（01）.</w:t>
      </w:r>
    </w:p>
    <w:p w:rsidR="00684040" w:rsidRDefault="00AF3C11">
      <w:pPr>
        <w:widowControl/>
        <w:spacing w:line="360" w:lineRule="auto"/>
        <w:jc w:val="left"/>
        <w:rPr>
          <w:rFonts w:ascii="宋体" w:eastAsia="宋体" w:hAnsi="宋体" w:cs="宋体"/>
          <w:color w:val="231F20"/>
          <w:kern w:val="0"/>
          <w:sz w:val="28"/>
          <w:szCs w:val="28"/>
          <w:lang w:bidi="ar"/>
        </w:rPr>
      </w:pPr>
      <w:r>
        <w:rPr>
          <w:rFonts w:ascii="宋体" w:eastAsia="宋体" w:hAnsi="宋体" w:cs="宋体" w:hint="eastAsia"/>
          <w:kern w:val="0"/>
          <w:sz w:val="28"/>
          <w:szCs w:val="28"/>
          <w:lang w:bidi="ar"/>
        </w:rPr>
        <w:t>[3]许丽美.</w:t>
      </w:r>
      <w:r>
        <w:rPr>
          <w:rFonts w:ascii="宋体" w:eastAsia="宋体" w:hAnsi="宋体" w:cs="宋体" w:hint="eastAsia"/>
          <w:color w:val="231F20"/>
          <w:kern w:val="0"/>
          <w:sz w:val="28"/>
          <w:szCs w:val="28"/>
          <w:lang w:bidi="ar"/>
        </w:rPr>
        <w:t>融合STEAM教育理念的小学数学综合实践活动课程重构[J].福建基础教育研究，2018.</w:t>
      </w:r>
    </w:p>
    <w:p w:rsidR="00684040" w:rsidRDefault="00AF3C11">
      <w:pPr>
        <w:widowControl/>
        <w:spacing w:line="360" w:lineRule="auto"/>
        <w:jc w:val="left"/>
        <w:rPr>
          <w:rFonts w:ascii="宋体" w:eastAsia="宋体" w:hAnsi="宋体" w:cs="宋体"/>
          <w:sz w:val="28"/>
          <w:szCs w:val="28"/>
        </w:rPr>
      </w:pPr>
      <w:r>
        <w:rPr>
          <w:rFonts w:ascii="宋体" w:eastAsia="宋体" w:hAnsi="宋体" w:cs="宋体" w:hint="eastAsia"/>
          <w:color w:val="231F20"/>
          <w:kern w:val="0"/>
          <w:sz w:val="28"/>
          <w:szCs w:val="28"/>
          <w:lang w:bidi="ar"/>
        </w:rPr>
        <w:t>[4]楼利娟</w:t>
      </w:r>
      <w:r>
        <w:rPr>
          <w:rFonts w:ascii="宋体" w:eastAsia="宋体" w:hAnsi="宋体" w:cs="宋体" w:hint="eastAsia"/>
          <w:sz w:val="28"/>
          <w:szCs w:val="28"/>
        </w:rPr>
        <w:t>.</w:t>
      </w:r>
      <w:hyperlink r:id="rId14" w:tgtFrame="http://60.22.198.99:81/kns/brief/_blank" w:history="1">
        <w:r>
          <w:rPr>
            <w:rFonts w:ascii="宋体" w:eastAsia="宋体" w:hAnsi="宋体" w:cs="宋体" w:hint="eastAsia"/>
            <w:sz w:val="28"/>
            <w:szCs w:val="28"/>
          </w:rPr>
          <w:t>小学数学“综合与实践”教学现状调查及对策研究</w:t>
        </w:r>
      </w:hyperlink>
      <w:r>
        <w:rPr>
          <w:rFonts w:ascii="宋体" w:eastAsia="宋体" w:hAnsi="宋体" w:cs="宋体" w:hint="eastAsia"/>
          <w:sz w:val="28"/>
          <w:szCs w:val="28"/>
        </w:rPr>
        <w:t>[D].杭州师范大学，2015.</w:t>
      </w:r>
    </w:p>
    <w:p w:rsidR="00684040" w:rsidRDefault="00AF3C11">
      <w:pPr>
        <w:widowControl/>
        <w:spacing w:line="360" w:lineRule="auto"/>
        <w:jc w:val="left"/>
        <w:rPr>
          <w:rFonts w:ascii="宋体" w:eastAsia="宋体" w:hAnsi="宋体" w:cs="宋体"/>
          <w:sz w:val="28"/>
          <w:szCs w:val="28"/>
        </w:rPr>
      </w:pPr>
      <w:r>
        <w:rPr>
          <w:rFonts w:ascii="宋体" w:eastAsia="宋体" w:hAnsi="宋体" w:cs="宋体" w:hint="eastAsia"/>
          <w:sz w:val="28"/>
          <w:szCs w:val="28"/>
        </w:rPr>
        <w:t>[5]</w:t>
      </w:r>
      <w:proofErr w:type="gramStart"/>
      <w:r>
        <w:rPr>
          <w:rFonts w:ascii="宋体" w:eastAsia="宋体" w:hAnsi="宋体" w:cs="宋体" w:hint="eastAsia"/>
          <w:sz w:val="28"/>
          <w:szCs w:val="28"/>
        </w:rPr>
        <w:t>桂菲</w:t>
      </w:r>
      <w:proofErr w:type="gramEnd"/>
      <w:r>
        <w:rPr>
          <w:rFonts w:ascii="宋体" w:eastAsia="宋体" w:hAnsi="宋体" w:cs="宋体" w:hint="eastAsia"/>
          <w:sz w:val="28"/>
          <w:szCs w:val="28"/>
        </w:rPr>
        <w:t>.小学数学“综合与实践”教学实施现状及对策研究[D].上海师范大学，2018</w:t>
      </w:r>
    </w:p>
    <w:p w:rsidR="00684040" w:rsidRDefault="00556D4F">
      <w:pPr>
        <w:spacing w:line="400" w:lineRule="exact"/>
        <w:ind w:firstLineChars="200" w:firstLine="560"/>
        <w:rPr>
          <w:rFonts w:ascii="宋体" w:eastAsia="宋体" w:hAnsi="宋体" w:cs="宋体"/>
          <w:sz w:val="28"/>
          <w:szCs w:val="28"/>
        </w:rPr>
      </w:pPr>
      <w:r>
        <w:rPr>
          <w:rFonts w:ascii="宋体" w:eastAsia="宋体" w:hAnsi="宋体" w:cs="宋体" w:hint="eastAsia"/>
          <w:sz w:val="28"/>
          <w:szCs w:val="28"/>
        </w:rPr>
        <w:t xml:space="preserve">                                                 2021年3月</w:t>
      </w:r>
    </w:p>
    <w:sectPr w:rsidR="00684040">
      <w:footerReference w:type="default" r:id="rId15"/>
      <w:pgSz w:w="11906" w:h="16838"/>
      <w:pgMar w:top="1417" w:right="1417" w:bottom="1417" w:left="141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A90" w:rsidRDefault="007E1A90"/>
  </w:endnote>
  <w:endnote w:type="continuationSeparator" w:id="0">
    <w:p w:rsidR="007E1A90" w:rsidRDefault="007E1A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040" w:rsidRDefault="00AF3C11">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84040" w:rsidRDefault="00AF3C11">
                          <w:pPr>
                            <w:pStyle w:val="a3"/>
                          </w:pPr>
                          <w:r>
                            <w:fldChar w:fldCharType="begin"/>
                          </w:r>
                          <w:r>
                            <w:instrText xml:space="preserve"> PAGE  \* MERGEFORMAT </w:instrText>
                          </w:r>
                          <w:r>
                            <w:fldChar w:fldCharType="separate"/>
                          </w:r>
                          <w:r w:rsidR="005F1A75">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3lYQIAAAoFAAAOAAAAZHJzL2Uyb0RvYy54bWysVM1uEzEQviPxDpbvdNMiqijKpgqtipAq&#10;WlEQZ8drNytsj2W72Q0PAG/AiUvvPFefg8/ebIoKlyIu3lnP7/fNjOcnvTVso0JsydX88GDCmXKS&#10;mtbd1Pzjh/MXU85iEq4Rhpyq+VZFfrJ4/mze+Zk6ojWZRgWGIC7OOl/zdUp+VlVRrpUV8YC8clBq&#10;ClYk/IabqgmiQ3RrqqPJ5LjqKDQ+kFQx4vZsUPJFia+1kulS66gSMzVHbamcoZyrfFaLuZjdBOHX&#10;rdyVIf6hCitah6T7UGciCXYb2j9C2VYGiqTTgSRbkdatVAUD0BxOHqG5XguvChaQE/2epvj/wsp3&#10;m6vA2qbmx5w5YdGi++/f7n/8vL/7yo4zPZ2PM1hde9il/jX1aPN4H3GZUfc62PwFHgY9iN7uyVV9&#10;YjI7TY+m0wlUErrxB/GrB3cfYnqjyLIs1Dyge4VUsbmIaTAdTXI2R+etMaWDxrEOEF6+mhSHvQbB&#10;jUOODGIotkhpa1SOYNx7pYG+1JwvytypUxPYRmBihJTKpQK3RIJ1ttJI+xTHnX12VWUmn+K89yiZ&#10;yaW9s20dhYL3UdnN57FkPdiPDAy4MwWpX/W75q6o2aK3gYbliF6et+D/QsR0JQK2AT3DhqdLHNoQ&#10;eKadxNmawpe/3Wd7DCm0nHXYrpo7rD9n5q3D8OZFHIUwCqtRcLf2lED+IV4OL4sIh5DMKOpA9hPW&#10;fplzQCWcRKaap1E8TcOG49mQarksRlg3L9KFu/Yyhy7N9svbhBkqo5VJGZjYkYWFK8O5exzyRv/+&#10;X6wenrDFL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MCGPeVhAgAACgUAAA4AAAAAAAAAAAAAAAAALgIAAGRycy9lMm9Eb2MueG1s&#10;UEsBAi0AFAAGAAgAAAAhAHGq0bnXAAAABQEAAA8AAAAAAAAAAAAAAAAAuwQAAGRycy9kb3ducmV2&#10;LnhtbFBLBQYAAAAABAAEAPMAAAC/BQAAAAA=&#10;" filled="f" stroked="f" strokeweight=".5pt">
              <v:textbox style="mso-fit-shape-to-text:t" inset="0,0,0,0">
                <w:txbxContent>
                  <w:p w:rsidR="00684040" w:rsidRDefault="00AF3C11">
                    <w:pPr>
                      <w:pStyle w:val="a3"/>
                    </w:pPr>
                    <w:r>
                      <w:fldChar w:fldCharType="begin"/>
                    </w:r>
                    <w:r>
                      <w:instrText xml:space="preserve"> PAGE  \* MERGEFORMAT </w:instrText>
                    </w:r>
                    <w:r>
                      <w:fldChar w:fldCharType="separate"/>
                    </w:r>
                    <w:r w:rsidR="005F1A75">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A90" w:rsidRDefault="007E1A90"/>
  </w:footnote>
  <w:footnote w:type="continuationSeparator" w:id="0">
    <w:p w:rsidR="007E1A90" w:rsidRDefault="007E1A9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5B3F69"/>
    <w:multiLevelType w:val="singleLevel"/>
    <w:tmpl w:val="B05B3F69"/>
    <w:lvl w:ilvl="0">
      <w:start w:val="1"/>
      <w:numFmt w:val="chineseCounting"/>
      <w:suff w:val="nothing"/>
      <w:lvlText w:val="%1、"/>
      <w:lvlJc w:val="left"/>
      <w:rPr>
        <w:rFonts w:hint="eastAsia"/>
      </w:rPr>
    </w:lvl>
  </w:abstractNum>
  <w:abstractNum w:abstractNumId="1">
    <w:nsid w:val="F1A8C2A4"/>
    <w:multiLevelType w:val="singleLevel"/>
    <w:tmpl w:val="F1A8C2A4"/>
    <w:lvl w:ilvl="0">
      <w:start w:val="1"/>
      <w:numFmt w:val="chineseCounting"/>
      <w:suff w:val="nothing"/>
      <w:lvlText w:val="（%1）"/>
      <w:lvlJc w:val="left"/>
      <w:rPr>
        <w:rFonts w:hint="eastAsia"/>
      </w:rPr>
    </w:lvl>
  </w:abstractNum>
  <w:abstractNum w:abstractNumId="2">
    <w:nsid w:val="0C181FC4"/>
    <w:multiLevelType w:val="multilevel"/>
    <w:tmpl w:val="0C181FC4"/>
    <w:lvl w:ilvl="0">
      <w:start w:val="2"/>
      <w:numFmt w:val="decimalEnclosedParen"/>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2809D6BC"/>
    <w:multiLevelType w:val="singleLevel"/>
    <w:tmpl w:val="2809D6BC"/>
    <w:lvl w:ilvl="0">
      <w:start w:val="2"/>
      <w:numFmt w:val="decimal"/>
      <w:suff w:val="nothing"/>
      <w:lvlText w:val="%1、"/>
      <w:lvlJc w:val="left"/>
    </w:lvl>
  </w:abstractNum>
  <w:abstractNum w:abstractNumId="4">
    <w:nsid w:val="289401F4"/>
    <w:multiLevelType w:val="multilevel"/>
    <w:tmpl w:val="289401F4"/>
    <w:lvl w:ilvl="0">
      <w:start w:val="3"/>
      <w:numFmt w:val="decimalEnclosedParen"/>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5416C7AC"/>
    <w:multiLevelType w:val="singleLevel"/>
    <w:tmpl w:val="5416C7AC"/>
    <w:lvl w:ilvl="0">
      <w:start w:val="1"/>
      <w:numFmt w:val="decimal"/>
      <w:suff w:val="nothing"/>
      <w:lvlText w:val="%1、"/>
      <w:lvlJc w:val="left"/>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3OGEyOGU2YjFjZGEwNzhhYzVmMDFhMGQzNGNkNTMifQ=="/>
  </w:docVars>
  <w:rsids>
    <w:rsidRoot w:val="00474383"/>
    <w:rsid w:val="0001172B"/>
    <w:rsid w:val="00013234"/>
    <w:rsid w:val="000350E1"/>
    <w:rsid w:val="000409A7"/>
    <w:rsid w:val="000550E3"/>
    <w:rsid w:val="000D54AA"/>
    <w:rsid w:val="000E68C1"/>
    <w:rsid w:val="00110A4D"/>
    <w:rsid w:val="00122A74"/>
    <w:rsid w:val="001423C0"/>
    <w:rsid w:val="001455FD"/>
    <w:rsid w:val="001536A4"/>
    <w:rsid w:val="00157495"/>
    <w:rsid w:val="001B020B"/>
    <w:rsid w:val="001B28AC"/>
    <w:rsid w:val="001F7692"/>
    <w:rsid w:val="00235DAF"/>
    <w:rsid w:val="00252393"/>
    <w:rsid w:val="00295616"/>
    <w:rsid w:val="00297D76"/>
    <w:rsid w:val="002A022A"/>
    <w:rsid w:val="002C3FAE"/>
    <w:rsid w:val="002D0BB9"/>
    <w:rsid w:val="002F2E6C"/>
    <w:rsid w:val="00323E52"/>
    <w:rsid w:val="003B172C"/>
    <w:rsid w:val="003D0893"/>
    <w:rsid w:val="003D2339"/>
    <w:rsid w:val="00412530"/>
    <w:rsid w:val="00447918"/>
    <w:rsid w:val="00462631"/>
    <w:rsid w:val="00474383"/>
    <w:rsid w:val="00492B9E"/>
    <w:rsid w:val="004A0722"/>
    <w:rsid w:val="004A2675"/>
    <w:rsid w:val="004F5C28"/>
    <w:rsid w:val="005013D7"/>
    <w:rsid w:val="005439FC"/>
    <w:rsid w:val="00556D4F"/>
    <w:rsid w:val="005656E2"/>
    <w:rsid w:val="0056645C"/>
    <w:rsid w:val="0057286F"/>
    <w:rsid w:val="00590ECC"/>
    <w:rsid w:val="005D1B89"/>
    <w:rsid w:val="005E5CCB"/>
    <w:rsid w:val="005F1A75"/>
    <w:rsid w:val="0060691B"/>
    <w:rsid w:val="00641204"/>
    <w:rsid w:val="00652279"/>
    <w:rsid w:val="00654022"/>
    <w:rsid w:val="00665F72"/>
    <w:rsid w:val="0066630C"/>
    <w:rsid w:val="0068350C"/>
    <w:rsid w:val="00684040"/>
    <w:rsid w:val="006A63F6"/>
    <w:rsid w:val="006A6685"/>
    <w:rsid w:val="006B5D53"/>
    <w:rsid w:val="006B7A2F"/>
    <w:rsid w:val="006F35F9"/>
    <w:rsid w:val="00722047"/>
    <w:rsid w:val="00730E37"/>
    <w:rsid w:val="007603AD"/>
    <w:rsid w:val="00765E43"/>
    <w:rsid w:val="0076683A"/>
    <w:rsid w:val="00773B1E"/>
    <w:rsid w:val="007B2560"/>
    <w:rsid w:val="007D3A90"/>
    <w:rsid w:val="007E1A90"/>
    <w:rsid w:val="007F0E53"/>
    <w:rsid w:val="007F2DA3"/>
    <w:rsid w:val="008177D5"/>
    <w:rsid w:val="00842C76"/>
    <w:rsid w:val="00864194"/>
    <w:rsid w:val="008707F4"/>
    <w:rsid w:val="008A042B"/>
    <w:rsid w:val="008A4325"/>
    <w:rsid w:val="008D57C2"/>
    <w:rsid w:val="0093165F"/>
    <w:rsid w:val="009415A3"/>
    <w:rsid w:val="00953E4C"/>
    <w:rsid w:val="00973AC4"/>
    <w:rsid w:val="0099031A"/>
    <w:rsid w:val="00996E03"/>
    <w:rsid w:val="009A2A69"/>
    <w:rsid w:val="009C1CB7"/>
    <w:rsid w:val="00A0345F"/>
    <w:rsid w:val="00A05109"/>
    <w:rsid w:val="00A104CF"/>
    <w:rsid w:val="00A16BC7"/>
    <w:rsid w:val="00A46A83"/>
    <w:rsid w:val="00AB4C49"/>
    <w:rsid w:val="00AE0DC4"/>
    <w:rsid w:val="00AF3C11"/>
    <w:rsid w:val="00AF6DCF"/>
    <w:rsid w:val="00B134D6"/>
    <w:rsid w:val="00B439B7"/>
    <w:rsid w:val="00B45DF7"/>
    <w:rsid w:val="00B67130"/>
    <w:rsid w:val="00B82EAB"/>
    <w:rsid w:val="00BA6C63"/>
    <w:rsid w:val="00BB2307"/>
    <w:rsid w:val="00BE0309"/>
    <w:rsid w:val="00BF041A"/>
    <w:rsid w:val="00C02F05"/>
    <w:rsid w:val="00C432BF"/>
    <w:rsid w:val="00C57AD3"/>
    <w:rsid w:val="00C64A10"/>
    <w:rsid w:val="00C73C98"/>
    <w:rsid w:val="00D31491"/>
    <w:rsid w:val="00D5216E"/>
    <w:rsid w:val="00D53A3A"/>
    <w:rsid w:val="00DA245D"/>
    <w:rsid w:val="00DF097E"/>
    <w:rsid w:val="00DF146C"/>
    <w:rsid w:val="00DF2CA2"/>
    <w:rsid w:val="00E06AEE"/>
    <w:rsid w:val="00E14BFD"/>
    <w:rsid w:val="00E214B4"/>
    <w:rsid w:val="00E23B4D"/>
    <w:rsid w:val="00E40537"/>
    <w:rsid w:val="00E44F41"/>
    <w:rsid w:val="00E84FAB"/>
    <w:rsid w:val="00E94BEE"/>
    <w:rsid w:val="00E96DB2"/>
    <w:rsid w:val="00ED11AA"/>
    <w:rsid w:val="00EE212F"/>
    <w:rsid w:val="00F02672"/>
    <w:rsid w:val="00F32581"/>
    <w:rsid w:val="00F34232"/>
    <w:rsid w:val="00FE18AC"/>
    <w:rsid w:val="00FF32AA"/>
    <w:rsid w:val="00FF3465"/>
    <w:rsid w:val="0C650F5F"/>
    <w:rsid w:val="0E707636"/>
    <w:rsid w:val="1BA52796"/>
    <w:rsid w:val="4BA90FA3"/>
    <w:rsid w:val="6A2A0BF0"/>
    <w:rsid w:val="74CC2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Strong"/>
    <w:uiPriority w:val="99"/>
    <w:qFormat/>
    <w:rPr>
      <w:b/>
      <w:bCs/>
    </w:rPr>
  </w:style>
  <w:style w:type="character" w:styleId="a6">
    <w:name w:val="Emphasis"/>
    <w:basedOn w:val="a0"/>
    <w:qFormat/>
    <w:rPr>
      <w:i/>
    </w:rPr>
  </w:style>
  <w:style w:type="paragraph" w:styleId="a7">
    <w:name w:val="List Paragraph"/>
    <w:basedOn w:val="a"/>
    <w:uiPriority w:val="99"/>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8">
    <w:name w:val="Balloon Text"/>
    <w:basedOn w:val="a"/>
    <w:link w:val="Char1"/>
    <w:uiPriority w:val="99"/>
    <w:semiHidden/>
    <w:unhideWhenUsed/>
    <w:rsid w:val="00556D4F"/>
    <w:rPr>
      <w:sz w:val="18"/>
      <w:szCs w:val="18"/>
    </w:rPr>
  </w:style>
  <w:style w:type="character" w:customStyle="1" w:styleId="Char1">
    <w:name w:val="批注框文本 Char"/>
    <w:basedOn w:val="a0"/>
    <w:link w:val="a8"/>
    <w:uiPriority w:val="99"/>
    <w:semiHidden/>
    <w:rsid w:val="00556D4F"/>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Strong"/>
    <w:uiPriority w:val="99"/>
    <w:qFormat/>
    <w:rPr>
      <w:b/>
      <w:bCs/>
    </w:rPr>
  </w:style>
  <w:style w:type="character" w:styleId="a6">
    <w:name w:val="Emphasis"/>
    <w:basedOn w:val="a0"/>
    <w:qFormat/>
    <w:rPr>
      <w:i/>
    </w:rPr>
  </w:style>
  <w:style w:type="paragraph" w:styleId="a7">
    <w:name w:val="List Paragraph"/>
    <w:basedOn w:val="a"/>
    <w:uiPriority w:val="99"/>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8">
    <w:name w:val="Balloon Text"/>
    <w:basedOn w:val="a"/>
    <w:link w:val="Char1"/>
    <w:uiPriority w:val="99"/>
    <w:semiHidden/>
    <w:unhideWhenUsed/>
    <w:rsid w:val="00556D4F"/>
    <w:rPr>
      <w:sz w:val="18"/>
      <w:szCs w:val="18"/>
    </w:rPr>
  </w:style>
  <w:style w:type="character" w:customStyle="1" w:styleId="Char1">
    <w:name w:val="批注框文本 Char"/>
    <w:basedOn w:val="a0"/>
    <w:link w:val="a8"/>
    <w:uiPriority w:val="99"/>
    <w:semiHidden/>
    <w:rsid w:val="00556D4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app.zsafw.com/api.php?filename=NFnTzI2NzFFU0lGU4VGZBh3SDVWZVNjN3hGTuRFMnlzUzpnbxRHVNJlVHZlbxEGURZWezl0cI9kbQJ1SmRWbIdEN4gDaMVUMHdjRXJ3akBVVXFXWjNTSXdzRRlESiVmTWVDNtVndlFGNDJkUvhjcpd2KHVFSzMDW&amp;tablename=CMFD201601&amp;dmark=pdfdown&amp;ddata=1015446499.nh|CMFD201601|%E5%B0%8F%E5%AD%A6%E6%95%B0%E5%AD%A6%E2%80%9C%E7%BB%BC%E5%90%88%E4%B8%8E%E5%AE%9E%E8%B7%B5%E2%80%9D%E6%95%99%E5%AD%A6%E7%8E%B0%E7%8A%B6%E8%B0%83%E6%9F%A5%E5%8F%8A%E5%AF%B9%E7%AD%96%E7%A0%94%E7%A9%B6|%E6%A5%BC%E5%88%A9%E5%A8%9F|%E6%9D%AD%E5%B7%9E%E5%B8%88%E8%8C%83%E5%A4%A7%E5%AD%A6|%0A2015-03-01%0A|%E7%A1%95%E5%A3%AB"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1921</Words>
  <Characters>10950</Characters>
  <Application>Microsoft Office Word</Application>
  <DocSecurity>0</DocSecurity>
  <Lines>91</Lines>
  <Paragraphs>25</Paragraphs>
  <ScaleCrop>false</ScaleCrop>
  <Company>Microsoft</Company>
  <LinksUpToDate>false</LinksUpToDate>
  <CharactersWithSpaces>12846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dcterms:created xsi:type="dcterms:W3CDTF">2020-11-19T01:39:00Z</dcterms:created>
  <dcterms:modified xsi:type="dcterms:W3CDTF">2023-04-20T06:06:00Z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C559B8503D964527A5CF303A215DF9D4_12</vt:lpwstr>
  </property>
</Properties>
</file>