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center"/>
        <w:textAlignment w:val="auto"/>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小班自然角的探索与实践</w:t>
      </w:r>
    </w:p>
    <w:p>
      <w:pPr>
        <w:keepNext w:val="0"/>
        <w:keepLines w:val="0"/>
        <w:pageBreakBefore w:val="0"/>
        <w:widowControl w:val="0"/>
        <w:kinsoku/>
        <w:wordWrap w:val="0"/>
        <w:overflowPunct/>
        <w:topLinePunct w:val="0"/>
        <w:autoSpaceDE/>
        <w:autoSpaceDN/>
        <w:bidi w:val="0"/>
        <w:adjustRightInd/>
        <w:snapToGrid/>
        <w:spacing w:line="360" w:lineRule="auto"/>
        <w:ind w:firstLine="600" w:firstLineChars="200"/>
        <w:jc w:val="right"/>
        <w:textAlignment w:val="auto"/>
        <w:rPr>
          <w:rFonts w:hint="eastAsia" w:ascii="宋体" w:hAnsi="宋体" w:eastAsia="宋体" w:cs="宋体"/>
          <w:b w:val="0"/>
          <w:bCs w:val="0"/>
          <w:sz w:val="30"/>
          <w:szCs w:val="30"/>
          <w:lang w:val="en-US" w:eastAsia="zh-CN"/>
        </w:rPr>
      </w:pPr>
      <w:bookmarkStart w:id="0" w:name="_GoBack"/>
      <w:r>
        <w:rPr>
          <w:rFonts w:hint="eastAsia" w:ascii="宋体" w:hAnsi="宋体" w:eastAsia="宋体" w:cs="宋体"/>
          <w:b w:val="0"/>
          <w:bCs w:val="0"/>
          <w:sz w:val="30"/>
          <w:szCs w:val="30"/>
          <w:lang w:eastAsia="zh-CN"/>
        </w:rPr>
        <w:t>上海市奉贤区育秀幼儿园</w:t>
      </w:r>
      <w:r>
        <w:rPr>
          <w:rFonts w:hint="eastAsia" w:ascii="宋体" w:hAnsi="宋体" w:eastAsia="宋体" w:cs="宋体"/>
          <w:b w:val="0"/>
          <w:bCs w:val="0"/>
          <w:sz w:val="30"/>
          <w:szCs w:val="30"/>
          <w:lang w:val="en-US" w:eastAsia="zh-CN"/>
        </w:rPr>
        <w:t xml:space="preserve"> 钱蓓蕾</w:t>
      </w:r>
    </w:p>
    <w:bookmarkEnd w:id="0"/>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摘要：</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近</w:t>
      </w:r>
      <w:r>
        <w:rPr>
          <w:rFonts w:hint="eastAsia" w:asciiTheme="minorEastAsia" w:hAnsiTheme="minorEastAsia" w:cstheme="minorEastAsia"/>
          <w:sz w:val="28"/>
          <w:szCs w:val="28"/>
          <w:lang w:eastAsia="zh-CN"/>
        </w:rPr>
        <w:t>几</w:t>
      </w:r>
      <w:r>
        <w:rPr>
          <w:rFonts w:hint="eastAsia" w:asciiTheme="minorEastAsia" w:hAnsiTheme="minorEastAsia" w:eastAsiaTheme="minorEastAsia" w:cstheme="minorEastAsia"/>
          <w:sz w:val="28"/>
          <w:szCs w:val="28"/>
        </w:rPr>
        <w:t>年，STEM教育开始“进入”幼儿园，STEM课程理念强调要让幼儿热爱科学、乐于创造，尤其强调要培养幼儿的科学思维、科学综合素养等。而《3-6岁儿童学习与发展指南》中指出，幼儿科学学习的核心是激发探究兴趣，体验探究过程，发展初步的探究能力。</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自然角是大自然的缩影，是幼儿探索、观察动植物的有利场所。小班的孩子对周围的世界具有浓厚的兴趣，对新鲜的事物具有强烈的好奇心，他们的思维具有直觉行动性，探究往往源于最直接、最具体的生活情景。为了更好地发挥自然角在日常生活中的教育功能，丰富幼儿的知识，培养他们的观察力、欣赏力及爱护动植物的情感。在创设自然角的过程中，我们以幼儿的兴趣点入手，和孩子们一起体验STEM+“工程五步法”的过程，其中包括提问、讨论、计划、实施和评价。</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602" w:firstLineChars="200"/>
        <w:textAlignment w:val="auto"/>
        <w:rPr>
          <w:rFonts w:hint="eastAsia" w:asciiTheme="minorEastAsia" w:hAnsiTheme="minorEastAsia" w:eastAsiaTheme="minorEastAsia" w:cstheme="minorEastAsia"/>
          <w:b/>
          <w:bCs/>
          <w:sz w:val="30"/>
          <w:szCs w:val="30"/>
        </w:rPr>
      </w:pPr>
      <w:r>
        <w:rPr>
          <w:rFonts w:hint="eastAsia" w:asciiTheme="minorEastAsia" w:hAnsiTheme="minorEastAsia" w:eastAsiaTheme="minorEastAsia" w:cstheme="minorEastAsia"/>
          <w:b/>
          <w:bCs/>
          <w:sz w:val="30"/>
          <w:szCs w:val="30"/>
        </w:rPr>
        <w:t>寻找值得探究的问题</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b w:val="0"/>
          <w:bCs w:val="0"/>
          <w:color w:val="FF0000"/>
          <w:sz w:val="28"/>
          <w:szCs w:val="28"/>
        </w:rPr>
      </w:pPr>
      <w:r>
        <w:rPr>
          <w:rFonts w:hint="eastAsia" w:asciiTheme="minorEastAsia" w:hAnsiTheme="minorEastAsia" w:eastAsiaTheme="minorEastAsia" w:cstheme="minorEastAsia"/>
          <w:b w:val="0"/>
          <w:bCs w:val="0"/>
          <w:sz w:val="28"/>
          <w:szCs w:val="28"/>
          <w:lang w:val="en-US" w:eastAsia="zh-CN"/>
        </w:rPr>
        <w:t>1、</w:t>
      </w:r>
      <w:r>
        <w:rPr>
          <w:rFonts w:hint="eastAsia" w:asciiTheme="minorEastAsia" w:hAnsiTheme="minorEastAsia" w:eastAsiaTheme="minorEastAsia" w:cstheme="minorEastAsia"/>
          <w:b w:val="0"/>
          <w:bCs w:val="0"/>
          <w:sz w:val="28"/>
          <w:szCs w:val="28"/>
        </w:rPr>
        <w:t>亲近大自然，引发探索</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color w:val="FF0000"/>
          <w:sz w:val="28"/>
          <w:szCs w:val="28"/>
          <w:shd w:val="clear" w:color="auto" w:fill="FFFFFF"/>
        </w:rPr>
      </w:pPr>
      <w:r>
        <w:rPr>
          <w:rFonts w:hint="eastAsia" w:asciiTheme="minorEastAsia" w:hAnsiTheme="minorEastAsia" w:eastAsiaTheme="minorEastAsia" w:cstheme="minorEastAsia"/>
          <w:sz w:val="28"/>
          <w:szCs w:val="28"/>
          <w:shd w:val="clear" w:color="auto" w:fill="FFFFFF"/>
        </w:rPr>
        <w:t>申斯基说过这样一句话：“大自然是教育的最强有利的手段之一，不采取这种手段，即使是最细心的教育，也是枯燥无味的、片面而不能引人入胜的。”《纲要》中明确指出：环境是重要的教育资源，应通过环境的创设和利用，有效地促进幼儿的发展。STEM的核心是解决现实问题，幼儿在大自然中发现问题，引发探索，解决问题，从而获取知识。一切认识过程都是从观察入手的,观察力的培养和发展对幼儿自主探索学习世界具有重大意义,是智慧开启的重要能源。这时候，从幼儿的兴趣入手，开展STEM活动能有效地提高幼儿的兴趣和培养幼儿的观察能力。</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如：孩子们在自由活动中会三三两两去看看“树叶的小秘密”，有的孩子说：“你看这个，好大呀”，有的孩子说：“这个很小”，“它上面有点黑了”。孩子们发现树叶长得不一样，形状、颜色、大小各不相同。“我还见过不一样的树叶”，一个孩子突然说道，紧接着，孩子们都七嘴八舌地说道：“我也见过不一样的”，“我也见过不一样的，不是这个形状的”。“还有其他不同样子的树叶吗？”这个问题就此产生了，孩子们决定再去找一找。</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color w:val="262626"/>
          <w:sz w:val="28"/>
          <w:szCs w:val="28"/>
          <w:shd w:val="clear" w:color="auto" w:fill="FFFFFF"/>
        </w:rPr>
      </w:pPr>
      <w:r>
        <w:rPr>
          <w:rFonts w:hint="eastAsia" w:asciiTheme="minorEastAsia" w:hAnsiTheme="minorEastAsia" w:eastAsiaTheme="minorEastAsia" w:cstheme="minorEastAsia"/>
          <w:color w:val="262626"/>
          <w:sz w:val="28"/>
          <w:szCs w:val="28"/>
          <w:shd w:val="clear" w:color="auto" w:fill="FFFFFF"/>
        </w:rPr>
        <w:t>爱因斯坦说过：兴趣是最好的老师，小班幼儿喜欢接触、观察事物的明显特征。《指南》指出，孩子对自己感兴趣的问题总是刨根问底。作为一名幼儿教师，为了促进幼儿身心健康发展，必须紧紧遵循《指南》精神，尊重幼儿，关心幼儿，倾听幼儿，做幼儿学习和生活中的朋友，努力为幼儿创建出宽松、健康的氛围，使幼儿在快乐无忧中获取到知识。我们从幼儿的热点问题出发，顺应幼儿发展的需要。</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lang w:val="en-US" w:eastAsia="zh-CN"/>
        </w:rPr>
        <w:t>2、</w:t>
      </w:r>
      <w:r>
        <w:rPr>
          <w:rFonts w:hint="eastAsia" w:asciiTheme="minorEastAsia" w:hAnsiTheme="minorEastAsia" w:eastAsiaTheme="minorEastAsia" w:cstheme="minorEastAsia"/>
          <w:b w:val="0"/>
          <w:bCs w:val="0"/>
          <w:sz w:val="28"/>
          <w:szCs w:val="28"/>
        </w:rPr>
        <w:t>教师引导式提问，引发探索</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Stem项目的一个关键词是有“强烈内驱力的问题”。但是“提出问题”这点来说，小班幼儿很多时候的提问是指着一样东西说：“这是什么？”所以我们选择教师帮助提问，同时这也是示范提问的方法。例如：在“蚕豆种植记中”，教师提出问题“蚕豆怎么种？”引发了孩子们对于蚕豆种植的兴趣，同时也在互动中提醒孩子们可以回家问问爸爸妈妈们，了解一下信息。我们将问题在掌通家园中告诉了所有的家长们，希望家长们能够帮助孩子们完成信息的收集</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同时我们教师运用照片和智能笔进行主题版面的布置。</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b w:val="0"/>
          <w:bCs w:val="0"/>
          <w:color w:val="FF0000"/>
          <w:sz w:val="28"/>
          <w:szCs w:val="28"/>
        </w:rPr>
      </w:pPr>
      <w:r>
        <w:rPr>
          <w:rFonts w:hint="eastAsia" w:asciiTheme="minorEastAsia" w:hAnsiTheme="minorEastAsia" w:eastAsiaTheme="minorEastAsia" w:cstheme="minorEastAsia"/>
          <w:b w:val="0"/>
          <w:bCs w:val="0"/>
          <w:sz w:val="28"/>
          <w:szCs w:val="28"/>
          <w:lang w:val="en-US" w:eastAsia="zh-CN"/>
        </w:rPr>
        <w:t>3、</w:t>
      </w:r>
      <w:r>
        <w:rPr>
          <w:rFonts w:hint="eastAsia" w:asciiTheme="minorEastAsia" w:hAnsiTheme="minorEastAsia" w:eastAsiaTheme="minorEastAsia" w:cstheme="minorEastAsia"/>
          <w:b w:val="0"/>
          <w:bCs w:val="0"/>
          <w:sz w:val="28"/>
          <w:szCs w:val="28"/>
        </w:rPr>
        <w:t>走进孩子生活，引发探索</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262626"/>
          <w:sz w:val="28"/>
          <w:szCs w:val="28"/>
          <w:shd w:val="clear" w:color="auto" w:fill="FFFFFF"/>
        </w:rPr>
        <w:t>幼儿的一日活动中，到处都是教育的机会。在日常生活中，存在着许多可续教育的契机，教师一方面要关注、支持和引导幼儿自发的各种有意义的探究活动，另一方面也要利用各种机会引发幼儿对某些有趣的事情和现象的关注秒支持和引导他们进一步的探究活动。例如：</w:t>
      </w:r>
      <w:r>
        <w:rPr>
          <w:rFonts w:hint="eastAsia" w:asciiTheme="minorEastAsia" w:hAnsiTheme="minorEastAsia" w:eastAsiaTheme="minorEastAsia" w:cstheme="minorEastAsia"/>
          <w:sz w:val="28"/>
          <w:szCs w:val="28"/>
        </w:rPr>
        <w:t>有一天早上，孩子们像往常一样来到自然角观察，突然浩浩大声说，“泥鳅死掉了”，于是我们就开展了“怎么照顾小泥鳅”的讨论，孩子们陆续拿来资料，开始制定怎么照顾小泥鳅的计划，并且开始实施。在一次给小泥鳅换水的时候，星星费劲的将小泥鳅从水里捞起来，结果泥鳅一甩动从星星的网兜里逃了出来摔在了地上，星星马上拿着网兜去地上捞，可是捞了好多次都没有成功，旁边的小朋友也不停的在喊“小泥鳅到地上去了……”“星星加油！”“怎么办呀？”越来越多的孩子聚集了过来。于是，我就组织孩子们一起过来，一起来讨论”我们怎么来救小泥鳅”的问题。小泥鳅的逃走经历，让幼儿不知所措，吸引了很多的孩子注意，而作为教师的我们应当有敏锐的问题意识，当孩子们的兴趣点和困扰出现时马上抓住，组织幼儿一起参与进来。通过具有STEM特征的问题，发展幼儿的相关素养。</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b w:val="0"/>
          <w:bCs/>
          <w:sz w:val="28"/>
          <w:szCs w:val="28"/>
        </w:rPr>
      </w:pPr>
      <w:r>
        <w:rPr>
          <w:rFonts w:hint="eastAsia" w:asciiTheme="minorEastAsia" w:hAnsiTheme="minorEastAsia" w:eastAsiaTheme="minorEastAsia" w:cstheme="minorEastAsia"/>
          <w:b w:val="0"/>
          <w:bCs/>
          <w:sz w:val="28"/>
          <w:szCs w:val="28"/>
          <w:lang w:val="en-US" w:eastAsia="zh-CN"/>
        </w:rPr>
        <w:t>4、</w:t>
      </w:r>
      <w:r>
        <w:rPr>
          <w:rFonts w:hint="eastAsia" w:asciiTheme="minorEastAsia" w:hAnsiTheme="minorEastAsia" w:eastAsiaTheme="minorEastAsia" w:cstheme="minorEastAsia"/>
          <w:b w:val="0"/>
          <w:bCs/>
          <w:sz w:val="28"/>
          <w:szCs w:val="28"/>
        </w:rPr>
        <w:t>倾听幼儿游戏，引发探索</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教师在自主游戏中投放了一定材料的同时，也要注重适时地引导幼儿通过自己的观察来得出结论。例如在“秋天的果实中”说到：今天我在美工区添置了一个新的游戏“给水果宝宝穿新衣”，孩子们都非常兴奋，都抢着去给水果宝宝穿衣服。突然，有几个孩子之间发生了争论。琦琦指着一张作品说：“阳阳，阳阳你错了，你的苹果是绿色的。”在一旁的小朋友都哈哈大笑起阳阳的绿苹果。小辉急忙抢着帮阳阳说：“苹果是绿色的呀。”琦琦一听更急了说：“儿歌里都是这样念的：树上许多红苹果，一个一个摘下来，我们喜欢红苹果……”说着，琦琦念起了老师教的儿歌来指正其他小朋友。萌萌突然说：“老师，为什么这个苹果有点绿，还有点黄？”我转了转苹果发现，在那个大苹果的一个很小的地方确实有点绿，有点黄。当孩子指出苹果还有点绿，有点黄时，我及时请孩子们围在一起观察苹果，一起讨论“为什么苹果有不同的颜色”。最后孩子们发现了：其实，苹果不是只有一个颜色的事实。其实，对于小班幼儿来说，他们对水果的经验还是比较缺乏的，现在的孩子由于家庭过分溺爱，他们平时所接触的水果一般都是经过长辈处理过的，如：已经去皮，甚至有的为了避免麻烦干脆榨汁。</w:t>
      </w:r>
    </w:p>
    <w:p>
      <w:pPr>
        <w:keepNext w:val="0"/>
        <w:keepLines w:val="0"/>
        <w:pageBreakBefore w:val="0"/>
        <w:widowControl w:val="0"/>
        <w:kinsoku/>
        <w:wordWrap/>
        <w:overflowPunct/>
        <w:topLinePunct w:val="0"/>
        <w:autoSpaceDE/>
        <w:autoSpaceDN/>
        <w:bidi w:val="0"/>
        <w:adjustRightInd/>
        <w:snapToGrid/>
        <w:spacing w:line="360" w:lineRule="auto"/>
        <w:ind w:firstLine="602" w:firstLineChars="200"/>
        <w:textAlignment w:val="auto"/>
        <w:rPr>
          <w:rFonts w:hint="eastAsia" w:asciiTheme="minorEastAsia" w:hAnsiTheme="minorEastAsia" w:eastAsiaTheme="minorEastAsia" w:cstheme="minorEastAsia"/>
          <w:b/>
          <w:bCs/>
          <w:sz w:val="30"/>
          <w:szCs w:val="30"/>
        </w:rPr>
      </w:pPr>
      <w:r>
        <w:rPr>
          <w:rFonts w:hint="eastAsia" w:asciiTheme="minorEastAsia" w:hAnsiTheme="minorEastAsia" w:eastAsiaTheme="minorEastAsia" w:cstheme="minorEastAsia"/>
          <w:b/>
          <w:bCs/>
          <w:sz w:val="30"/>
          <w:szCs w:val="30"/>
        </w:rPr>
        <w:t>二、交流与讨论的多样性</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1、抓住生活中的点滴进行交流讨论</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大自然是最接近幼儿天性的，幼儿喜欢小草、花朵和泥土的芬芳，喜欢各种植物和动物，并对其充满好奇。幼儿的科学探究需要安全的、具有支持性的心里氛围，鼓励幼儿提问，支持幼儿探究。当幼儿有疑问时积极对待并和幼儿一起讨论，鼓励幼儿进行猜想和假设。</w:t>
      </w:r>
      <w:r>
        <w:rPr>
          <w:rFonts w:hint="eastAsia" w:asciiTheme="minorEastAsia" w:hAnsiTheme="minorEastAsia" w:eastAsiaTheme="minorEastAsia" w:cstheme="minorEastAsia"/>
          <w:bCs/>
          <w:sz w:val="28"/>
          <w:szCs w:val="28"/>
        </w:rPr>
        <w:t>例如，在“探秘南瓜”：自由活动中，有个孩子问：南瓜长什么样？别的孩子你一言我一语讨论开了。在</w:t>
      </w:r>
      <w:r>
        <w:rPr>
          <w:rFonts w:hint="eastAsia" w:asciiTheme="minorEastAsia" w:hAnsiTheme="minorEastAsia" w:eastAsiaTheme="minorEastAsia" w:cstheme="minorEastAsia"/>
          <w:sz w:val="28"/>
          <w:szCs w:val="28"/>
        </w:rPr>
        <w:t>听到孩子提问后，我们马上就来了个讨论活动：“你见过南瓜吗？南瓜长什么样？”</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幼儿一：“南瓜小小的，黄黄的。”</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幼儿二：“南瓜长长的。”</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幼儿三：“南瓜圆圆的，有点绿。”</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幼儿四：“南瓜一块块的，很甜。”</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孩子你一句我一句，都说出来自己看到的南瓜长什么样。“南瓜的样子”对于孩子来说可能见到过，也可能看到过食物的南瓜。所以在他们的讨论中，有生活经验的孩子就能说出一些的特征。但是“南瓜到底长什么样？”对于孩子来说经验还不够，没有经验的东西，教师进行前提梳理对于孩子来说并没有多大的意义，孩子需要一个探索的过程。</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b w:val="0"/>
          <w:bCs/>
          <w:color w:val="262626"/>
          <w:sz w:val="28"/>
          <w:szCs w:val="28"/>
          <w:shd w:val="clear" w:color="auto" w:fill="FFFFFF"/>
          <w:lang w:val="en-US" w:eastAsia="zh-CN"/>
        </w:rPr>
      </w:pPr>
      <w:r>
        <w:rPr>
          <w:rFonts w:hint="eastAsia" w:asciiTheme="minorEastAsia" w:hAnsiTheme="minorEastAsia" w:eastAsiaTheme="minorEastAsia" w:cstheme="minorEastAsia"/>
          <w:b w:val="0"/>
          <w:bCs/>
          <w:color w:val="262626"/>
          <w:sz w:val="28"/>
          <w:szCs w:val="28"/>
          <w:shd w:val="clear" w:color="auto" w:fill="FFFFFF"/>
        </w:rPr>
        <w:t>家园合作收集信息</w:t>
      </w:r>
      <w:r>
        <w:rPr>
          <w:rFonts w:hint="eastAsia" w:asciiTheme="minorEastAsia" w:hAnsiTheme="minorEastAsia" w:eastAsiaTheme="minorEastAsia" w:cstheme="minorEastAsia"/>
          <w:b w:val="0"/>
          <w:bCs/>
          <w:color w:val="262626"/>
          <w:sz w:val="28"/>
          <w:szCs w:val="28"/>
          <w:shd w:val="clear" w:color="auto" w:fill="FFFFFF"/>
          <w:lang w:val="en-US" w:eastAsia="zh-CN"/>
        </w:rPr>
        <w:t>进行交流讨论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例如：”树叶小秘密”中,孩子们在放学后和爸爸妈妈们一起寻找不同形状的树叶，纷纷拿来幼儿园丰富我们的自然角。有的说：“这是在古华公园里捡到的”，有的说：“我在马路边捡到的”，有的说：“我在小区里捡到的”。孩子们互相看看捡到的不同的树叶，用手摸一摸，用鼻子闻一闻。“这两片树叶摸上去感觉怎么样？”一个孩子说：“这个有点硬硬的”，另一个说：“这片不硬，有点软。”我又指了指其中一片树叶说：“看看这两面一样吗？”“摸摸看这片树叶的两面感觉怎么样？”</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更多的孩子围在一起，每个孩子都拿了一片广玉兰的树叶开始看看、摸摸。他们发现，树叶的两面也是不一样的。“是不是每片树叶的两面都不一样呢？”孩子们找到了银杏树叶，看看摸摸。一个孩子说道：“老师你看，这片树叶（银杏树叶）真好看，像不像扇子？”“嗯，真的很像，还像什么呢?”</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“有点像月亮。”</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“像蝴蝶。”</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“像小船。”</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“像公鸡头上的鸡冠。”</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“像风车。”</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“像一朵小花。” ……</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教师引导性的提问，激发了幼儿通过细致观察，在看树叶、摸树叶、玩树叶的过程中发现树叶的形状、颜色、大小以及树叶的两面都不同，教师抓住一个孩子的发现，给予幼儿充分表达的机会，鼓励幼儿之间相互倾听。激发幼儿每个人大胆地进行个性化设想，对银杏树叶进行了创意联想。</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b w:val="0"/>
          <w:bCs/>
          <w:sz w:val="28"/>
          <w:szCs w:val="28"/>
        </w:rPr>
      </w:pPr>
      <w:r>
        <w:rPr>
          <w:rFonts w:hint="eastAsia" w:asciiTheme="minorEastAsia" w:hAnsiTheme="minorEastAsia" w:eastAsiaTheme="minorEastAsia" w:cstheme="minorEastAsia"/>
          <w:b w:val="0"/>
          <w:bCs/>
          <w:sz w:val="28"/>
          <w:szCs w:val="28"/>
          <w:lang w:val="en-US" w:eastAsia="zh-CN"/>
        </w:rPr>
        <w:t>3、</w:t>
      </w:r>
      <w:r>
        <w:rPr>
          <w:rFonts w:hint="eastAsia" w:asciiTheme="minorEastAsia" w:hAnsiTheme="minorEastAsia" w:eastAsiaTheme="minorEastAsia" w:cstheme="minorEastAsia"/>
          <w:b w:val="0"/>
          <w:bCs/>
          <w:sz w:val="28"/>
          <w:szCs w:val="28"/>
        </w:rPr>
        <w:t>幼儿思维碰撞引发合作型交流讨论</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例如：在“探秘乌龟”中，幼儿说：“老师，我觉得它们的背壳是用蜡笔画上去的。”“老师，我觉得它们的花纹是贴上去的，就像我的指甲贴一样的。”小部分孩子们已经开始将自己的猜想和同伴一起交流碰撞了。于是，我继续提问“还有什么可能会让乌龟的背壳变成彩色的呢？”引发其他孩子的思考猜想。“可能是用水彩笔画上去的”、“可能是用颜料画上去的”……更多的孩子参与了讨论。</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sz w:val="28"/>
          <w:szCs w:val="28"/>
        </w:rPr>
        <w:t>根据孩子们发现的现象试图引发幼儿合作型讨论，但对于小班孩子来说有点困难，所以教师就给予幼儿表达的机会，鼓励幼儿之间相互倾听。激发让他们每个人大胆地进行猜测，对为什么小乌龟会有彩色的背壳进行讨论。</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4、创设问题情境开展交流讨论</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创设问题情境，激发幼儿的探究兴趣，例如：“秋天的果实”中，面对孩子们强烈的好奇心，我们如何帮助他们去解决他们心中的疑惑呢？我们想到的是：向家长借力。于是，利用掌通家园的平台，请家长们共同收集一些秋天的水果。第二天，孩子们从家中纷纷拿来了苹果、橘子、石榴、柚子等各种不同的水果，与老师共同布置，最后在班级中创设了“秋天的果园”。于是，我们每天总是能听到孩子们好奇地发问。老师：“这个苹果的形状为什么和它不一样”、“这个橘子怎么长得怪怪的”、“为什么柚子的皮皱皱的”“这是什么水果，我没有吃过”……孩子们纷纷寻找着问题也努力搜寻着答案。结合主题，我们还请有条件的家长带孩子周末去观察果园，并参加采摘，或者带孩子去公园、大自然走走，感受秋天的季节特征，丰富有关秋天的知识。     </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通过信息收集，我们把原本属于一个人的“困惑”，变成大家共同的“困惑”，引发幼儿一起探究。在自然角中，孩子们每天会去看一看自己带来的水果，并结合其他一些主题学习活动，通过观察水果、摸水果、品尝水果、扮演水果来加深对水果的认识和了解，知道它们的颜色、形状、味道、以及果肉的颜色、质地等等。</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602" w:firstLineChars="200"/>
        <w:textAlignment w:val="auto"/>
        <w:rPr>
          <w:rFonts w:hint="eastAsia" w:asciiTheme="minorEastAsia" w:hAnsiTheme="minorEastAsia" w:eastAsiaTheme="minorEastAsia" w:cstheme="minorEastAsia"/>
          <w:b/>
          <w:bCs/>
          <w:sz w:val="30"/>
          <w:szCs w:val="30"/>
        </w:rPr>
      </w:pPr>
      <w:r>
        <w:rPr>
          <w:rFonts w:hint="eastAsia" w:asciiTheme="minorEastAsia" w:hAnsiTheme="minorEastAsia" w:eastAsiaTheme="minorEastAsia" w:cstheme="minorEastAsia"/>
          <w:b/>
          <w:bCs/>
          <w:sz w:val="30"/>
          <w:szCs w:val="30"/>
        </w:rPr>
        <w:t>计划的制定</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Chars="0" w:firstLine="560" w:firstLineChars="200"/>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成人的辅助制定计划</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1、引导式提问，梳理幼儿计划</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老师开放性的一个提问为孩子的思考提供了方向。通过这样的引导孩子积极地回忆自己在哪里看到过南瓜，什么时候？什么情况下？这样为孩子去探索发现梳理了一个简单的计划，让幼儿有目的的发现。 同时利用家长的资源，进行观察和装扮，让幼儿们进行仔细地观察。例如，在“探究南瓜”中：教师问：“你在哪里见过南瓜？”这样的一个提问引发孩子们生活经验。“我和奶奶去菜场里买菜的时候见过南瓜。”“我在乡下看到过南瓜。”“我在超市里见过，在卖蔬菜的一起！”其他孩子也跟着回答“我也见到过，我也见到过。”“水果店里有南瓜”“我妈妈让被人送来一箱绿绿的南瓜”……</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孩子们你一言我一语都说了自己看到南瓜的地方。于是老师对于这些地方进行了一个简单记录，作为孩子的计划。于是家长们带着孩子去不同的地方选购南瓜，并利用南瓜的特征制作成不同的人物、汽车等等。下周就带来了幼儿园。</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2、引家长助力，协助制定计划</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家长在幼儿STEM学习中，具有重要的作用，家长的配合会影响幼儿的参与度以及活动是否能顺利开展。例如，在：“蚕豆种植记”中，小组成立之后，小猫队的队员们准备进行种植蚕豆。教师和小猫队的孩子们一起将故事书进行的改装，以平埔的方式呈现在版面上，成了我们小猫队的“计划书”。对于小班幼儿来说，他们的表征能力比较弱，所以教师帮助幼儿，将家长带来的比较明确的资料进行改装，将翻阅的资料调整为了方便孩子观察的平铺步骤图，也就变成了孩子们的计划书。</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（二）幼儿自发式制定计划</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1、自主交流讨论，明确计划目标</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STEM教育是一种新的教育模式，更强调学生的学习自主性和解决问题的能力，为应对“未来挑战”做准备。例如：“寻籽记”中，利用中午时间，和孩子们一起讨论喜欢吃的水果，大家的想法各不相同。我们讨论了水果籽是怎么样的，有的说：“苹果籽我看到是白色的”，有的说：“哈密瓜的籽是有点黄色的，西瓜籽是黑色的。”部分孩子们对吃过的水果籽有一定的认识，有的孩子对水果籽的印象不深刻，跟着别人一起说。于是让孩子们在当季水果中选择，再加上老师对水果籽颜色大小不同的考虑，最后选定了芒果、石榴、橘子、桂圆、火龙果、木瓜这六种水果。利用中午时间孩子们选好了自己打算去了解的水果，并进行了猜测，大家讨论决定用画圈和打叉的方式来表征，部分孩子对打叉很感兴趣，以至于觉得有却还画叉，在老师问他：“你画叉了，怎么还画了水果籽呀？”孩子们看了看说：“这个水果是有籽的。”老师又问：“那前面应该画什么呀？”这时孩子们才反应过来，再加上了一个圆圈。之后我们将孩子们的猜测放在了自然角，又进行了一次讨论，制定了买水果、找籽、取籽的实践计划书。                                                                                                                                                                                                                                 </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孩子们对水果籽有一定的了解，主要能从颜色和大小上来表达，但了解的品种比较少，通过活动前的猜测记录，可以看出孩子们对水果籽的了解有一些混淆和模糊，所以通过讨论调动孩子们的好奇心，通过让孩子们自主选择增加寻找水果籽的积极性。经过了前后几次的交流和讨论，孩子们明确了寻籽活动的目标和计划书的完成。</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b w:val="0"/>
          <w:bCs/>
          <w:sz w:val="28"/>
          <w:szCs w:val="28"/>
          <w:lang w:val="en-US"/>
        </w:rPr>
      </w:pPr>
      <w:r>
        <w:rPr>
          <w:rFonts w:hint="eastAsia" w:asciiTheme="minorEastAsia" w:hAnsiTheme="minorEastAsia" w:eastAsiaTheme="minorEastAsia" w:cstheme="minorEastAsia"/>
          <w:b w:val="0"/>
          <w:bCs/>
          <w:sz w:val="28"/>
          <w:szCs w:val="28"/>
          <w:lang w:val="en-US" w:eastAsia="zh-CN"/>
        </w:rPr>
        <w:t>2、猜测不同可能，分组明确计划</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小班幼儿探究视角很小，具有单视角叠加累积的认知特点。他们难以按一定的顺序对事物的结构和特点进行有序观察，也难以通过一次观察探究就能获得对事物粗略的整体认识。针对小班的这一特点，教师应对设计实验现象或结果呈现为“是或不是”等的单维度判断式探究活动。例如：在“探秘乌龟”中，为了让孩子们的猜测得到验证，我们经过讨论准备在操作前吧所有的孩子进行分组实验。一组猜测可能是用蜡笔涂上去的孩子一起进行尝试，一组猜测用水彩笔画上去的孩子一起实验，一组猜测用颜料进行涂刷的一起实验，最后一组猜测用贴纸贴上去的一起进行实验。过程中用照片的方式进行记录。在实施前先讨论的目的是让孩子在实施前先尝试制定一个计划，并且用图片的方式进行记录，可以给孩子具体形象的视觉感受，方便幼儿记住自己的猜测和操作方法。</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b w:val="0"/>
          <w:bCs/>
          <w:sz w:val="28"/>
          <w:szCs w:val="28"/>
        </w:rPr>
      </w:pPr>
      <w:r>
        <w:rPr>
          <w:rFonts w:hint="eastAsia" w:asciiTheme="minorEastAsia" w:hAnsiTheme="minorEastAsia" w:eastAsiaTheme="minorEastAsia" w:cstheme="minorEastAsia"/>
          <w:b w:val="0"/>
          <w:bCs/>
          <w:sz w:val="28"/>
          <w:szCs w:val="28"/>
          <w:lang w:val="en-US" w:eastAsia="zh-CN"/>
        </w:rPr>
        <w:t>3、</w:t>
      </w:r>
      <w:r>
        <w:rPr>
          <w:rFonts w:hint="eastAsia" w:asciiTheme="minorEastAsia" w:hAnsiTheme="minorEastAsia" w:eastAsiaTheme="minorEastAsia" w:cstheme="minorEastAsia"/>
          <w:b w:val="0"/>
          <w:bCs/>
          <w:sz w:val="28"/>
          <w:szCs w:val="28"/>
        </w:rPr>
        <w:t>搜寻各种工具</w:t>
      </w:r>
      <w:r>
        <w:rPr>
          <w:rFonts w:hint="eastAsia" w:asciiTheme="minorEastAsia" w:hAnsiTheme="minorEastAsia" w:eastAsiaTheme="minorEastAsia" w:cstheme="minorEastAsia"/>
          <w:b w:val="0"/>
          <w:bCs/>
          <w:sz w:val="28"/>
          <w:szCs w:val="28"/>
          <w:lang w:eastAsia="zh-CN"/>
        </w:rPr>
        <w:t>，</w:t>
      </w:r>
      <w:r>
        <w:rPr>
          <w:rFonts w:hint="eastAsia" w:asciiTheme="minorEastAsia" w:hAnsiTheme="minorEastAsia" w:eastAsiaTheme="minorEastAsia" w:cstheme="minorEastAsia"/>
          <w:b w:val="0"/>
          <w:bCs/>
          <w:sz w:val="28"/>
          <w:szCs w:val="28"/>
          <w:lang w:val="en-US" w:eastAsia="zh-CN"/>
        </w:rPr>
        <w:t>实施中</w:t>
      </w:r>
      <w:r>
        <w:rPr>
          <w:rFonts w:hint="eastAsia" w:asciiTheme="minorEastAsia" w:hAnsiTheme="minorEastAsia" w:eastAsiaTheme="minorEastAsia" w:cstheme="minorEastAsia"/>
          <w:b w:val="0"/>
          <w:bCs/>
          <w:sz w:val="28"/>
          <w:szCs w:val="28"/>
        </w:rPr>
        <w:t>制定计划</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孩子真正的探究始于问题答案的追求，幼儿的探究实际上就是对感兴趣的问题通过直接感知、亲身体验和实际操作寻求答案的过程。例如：在“在营救小泥鳅中”，芯茹说“可以用铲子来救他”，“可以用小桶”“不行不行的”幼儿你一言我一语的讨论着，我说“这样，你们自己在教室里找一下工具，你觉得可以用什么工具来救小泥鳅，赶快去拿过来，好吗？”于是，孩子们分头开始寻找材料了，他们找来了：农夫山泉矿泉水瓶、大的矿泉水瓶、味全每日C的瓶子、小铲子和水桶。</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“你们为什么选这个材料呢？” 选择每日C瓶子孩子的说“这个口子大，可以钻进去”， 小桶的孩子边做动作边说，“我可以这样”，我问“这样是怎么样”“黑起来”“那为什么选择小桶呢？”他说，“因为是圆形的呀”。大矿泉水瓶的孩子也边做动作边说“可以这样吸进去”，农夫山泉矿泉水瓶的孩子说“可以捞起来”“怎么捞起来，你来做个动作吧。他做了一个推的动作。铲子的孩子说”我可以铲起来，然后给星星。”</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小泥鳅的情况不允许我们花太多时间去制定计划，所以现场直接通过寻找工具来制定计划，直观的看到工具能让幼儿对工具的特征进行进一步的整理分析，小班的幼儿当语言无法表达清楚的时候会用动作来表现，这也是体现了他们有一定的表达表现能力和解决问题能力。</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b w:val="0"/>
          <w:bCs/>
          <w:sz w:val="28"/>
          <w:szCs w:val="28"/>
          <w:lang w:val="en-US" w:eastAsia="zh-CN"/>
        </w:rPr>
      </w:pPr>
      <w:r>
        <w:rPr>
          <w:rFonts w:hint="eastAsia" w:asciiTheme="minorEastAsia" w:hAnsiTheme="minorEastAsia" w:eastAsiaTheme="minorEastAsia" w:cstheme="minorEastAsia"/>
          <w:b w:val="0"/>
          <w:bCs/>
          <w:sz w:val="28"/>
          <w:szCs w:val="28"/>
          <w:lang w:val="en-US" w:eastAsia="zh-CN"/>
        </w:rPr>
        <w:t>4、</w:t>
      </w:r>
      <w:r>
        <w:rPr>
          <w:rFonts w:hint="eastAsia" w:asciiTheme="minorEastAsia" w:hAnsiTheme="minorEastAsia" w:eastAsiaTheme="minorEastAsia" w:cstheme="minorEastAsia"/>
          <w:b w:val="0"/>
          <w:bCs/>
          <w:sz w:val="28"/>
          <w:szCs w:val="28"/>
        </w:rPr>
        <w:t>简单涂鸦</w:t>
      </w:r>
      <w:r>
        <w:rPr>
          <w:rFonts w:hint="eastAsia" w:asciiTheme="minorEastAsia" w:hAnsiTheme="minorEastAsia" w:eastAsiaTheme="minorEastAsia" w:cstheme="minorEastAsia"/>
          <w:b w:val="0"/>
          <w:bCs/>
          <w:sz w:val="28"/>
          <w:szCs w:val="28"/>
          <w:lang w:val="en-US" w:eastAsia="zh-CN"/>
        </w:rPr>
        <w:t>表征，记录呈现计划</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科学无处不在。STEM教育绝不仅仅实在教室里上课，还应该是让幼儿在生活中尽情探索，而作为教师的我们需要做的就是给幼儿提供各种材料。例如“树叶小秘密中”，为了让孩子们的设想可视化，我们提供了许多对应的树叶给孩子，让他们在那张贴有自己选择的树叶的纸上进行涂鸦式记录，许多孩子都通过添画的方式表达了自己即将要进行的计划。“我想给我的树叶贴上杆子，画好叶子，这样就变成了一朵漂亮的小花了”。“我想画个身体，旁边放树叶，就变成蝴蝶了。”许多孩子都是边画边说自己的想法。老师将他们表述的想法记录在纸上。</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提供记录纸的目的是让孩子在实施前先尝试制定一个计划，这是工程五步法中非常重要的一步。为了给孩子具体形象的视觉感受，老师就提供了真实的树叶贴在计划纸上，并用文字进行了记录。一方面是为了让孩子们能够在后面的过程中保持设计与实施的统一，另一方面是方便家长理解幼儿的设计图。</w:t>
      </w:r>
    </w:p>
    <w:p>
      <w:pPr>
        <w:keepNext w:val="0"/>
        <w:keepLines w:val="0"/>
        <w:pageBreakBefore w:val="0"/>
        <w:widowControl w:val="0"/>
        <w:kinsoku/>
        <w:wordWrap/>
        <w:overflowPunct/>
        <w:topLinePunct w:val="0"/>
        <w:autoSpaceDE/>
        <w:autoSpaceDN/>
        <w:bidi w:val="0"/>
        <w:adjustRightInd/>
        <w:snapToGrid/>
        <w:spacing w:line="360" w:lineRule="auto"/>
        <w:ind w:firstLine="602" w:firstLineChars="200"/>
        <w:textAlignment w:val="auto"/>
        <w:rPr>
          <w:rFonts w:hint="eastAsia" w:asciiTheme="minorEastAsia" w:hAnsiTheme="minorEastAsia" w:eastAsiaTheme="minorEastAsia" w:cstheme="minorEastAsia"/>
          <w:b/>
          <w:bCs/>
          <w:sz w:val="30"/>
          <w:szCs w:val="30"/>
        </w:rPr>
      </w:pPr>
      <w:r>
        <w:rPr>
          <w:rFonts w:hint="eastAsia" w:asciiTheme="minorEastAsia" w:hAnsiTheme="minorEastAsia" w:eastAsiaTheme="minorEastAsia" w:cstheme="minorEastAsia"/>
          <w:b/>
          <w:bCs/>
          <w:sz w:val="30"/>
          <w:szCs w:val="30"/>
        </w:rPr>
        <w:t>四、实施计划</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1、</w:t>
      </w:r>
      <w:r>
        <w:rPr>
          <w:rFonts w:hint="eastAsia" w:asciiTheme="minorEastAsia" w:hAnsiTheme="minorEastAsia" w:eastAsiaTheme="minorEastAsia" w:cstheme="minorEastAsia"/>
          <w:sz w:val="28"/>
          <w:szCs w:val="28"/>
        </w:rPr>
        <w:t>幼儿个体探索实施计划</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rPr>
        <w:t xml:space="preserve">小班的幼儿喜欢关注自己的东西。在提供操作材料时，考虑到人手一份材料，让孩子在自己的操作中发现。果然，孩子在自己的操作中，他们的专注性更好，都能使用工具有目的地进行操作。   </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例如：</w:t>
      </w:r>
      <w:r>
        <w:rPr>
          <w:rFonts w:hint="eastAsia" w:asciiTheme="minorEastAsia" w:hAnsiTheme="minorEastAsia" w:eastAsiaTheme="minorEastAsia" w:cstheme="minorEastAsia"/>
          <w:sz w:val="28"/>
          <w:szCs w:val="28"/>
        </w:rPr>
        <w:t>在“探秘南瓜”中，有了计划，有了工具后，我们进行了一次“挖籽活动”，让幼儿自己去操作探索。在幼儿自己操作的过程中，有了不同的发现。 小班幼儿正处于从直觉行动思维向具体形象思维过渡的发展阶段，这使其科学探究更依赖于真实具体、现象一目了然的情景和反复的操作感知活动。他们喜欢用手去触摸实物，也更依赖于收的感知与操作。但小班幼儿的能力、合作意识较弱以及寻找材料的能力都比较弱，在过程中需要教师和家长更多的引导和帮助。</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2、</w:t>
      </w:r>
      <w:r>
        <w:rPr>
          <w:rFonts w:hint="eastAsia" w:asciiTheme="minorEastAsia" w:hAnsiTheme="minorEastAsia" w:eastAsiaTheme="minorEastAsia" w:cstheme="minorEastAsia"/>
          <w:sz w:val="28"/>
          <w:szCs w:val="28"/>
        </w:rPr>
        <w:t>小组加集体探索，实施计划</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Stem项目的另一个关键词是“小组合作”但是小班刚入园的孩子，基本上对同伴还不认识，连名字都叫不出。现阶段的孩子大多还是以自我为中心，更多时候是与环境、材料的互动。</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lang w:val="en-US" w:eastAsia="zh-CN"/>
        </w:rPr>
        <w:t>例如：</w:t>
      </w:r>
      <w:r>
        <w:rPr>
          <w:rFonts w:hint="eastAsia" w:asciiTheme="minorEastAsia" w:hAnsiTheme="minorEastAsia" w:eastAsiaTheme="minorEastAsia" w:cstheme="minorEastAsia"/>
          <w:sz w:val="28"/>
          <w:szCs w:val="28"/>
        </w:rPr>
        <w:t>在“蚕豆种植记”中，教师让圆圆和举手的小朋友们一起商量组成自己的种植小队。接着圆圆和希希、小秋、小辰、欣欣五个孩子自主的组成了一队，还给自己的小队取了个名字叫“小猫队”，其他孩子在一旁看着并不参与。但在寻找“遮阳”的东西的时候，所有的孩子在观察之外有了参与的热情，于是我们就将活动变成了集体的环节，提高了每个孩子的解决问题的能力，以及参与探索活动的兴趣。</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现阶段的孩子大多还是以自我为中心，更多时候是与环境、材料的互动，不关注周围的事情。让能力强、拥有强大内驱力的幼儿尝试进行小组合作，其他孩子作为观众参与活动，整个活动以小组加集体的方式进行。</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3、</w:t>
      </w:r>
      <w:r>
        <w:rPr>
          <w:rFonts w:hint="eastAsia" w:asciiTheme="minorEastAsia" w:hAnsiTheme="minorEastAsia" w:eastAsiaTheme="minorEastAsia" w:cstheme="minorEastAsia"/>
          <w:sz w:val="28"/>
          <w:szCs w:val="28"/>
        </w:rPr>
        <w:t>亲子协作探索，实施计划</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例如：在“寻梓记”中，我们通过掌通家园发布了寻籽STEM活动的前期预告，家长们也对我们的活动有了了解并表示支持。周末，孩子们爸爸妈妈的带领下去水果店亲自挑选了水果，回家将水果去皮或切开来寻找水果籽，孩子们发现了很多有趣的现象，比如：有的橘子没有籽、芒果切下去没看到有籽、火龙果的籽又小又多一口就吃下去了怎么取呢？在找籽和取籽的过程中孩子们遇到了一些困难，在爸爸妈妈的帮助下孩子们都顺利取到了籽，并对水果籽仔细地观察，通过拍照和画画的方式完成了每个人的计划书。</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小班幼儿要独立完成计划书和实施探索是有困难的，所以需要家长的配合共同实施，在家长们的帮助下孩子们有了按照计划书一步一步来实施探索的体验。在找籽的过程中孩子们也体验到了何为困难何为想办法。通过自己寻找和观察爸爸妈妈的办法，孩子们了解了想取籽的一些方法，对水果籽有了细致的了解，也为之后孩子们自主的探索积累了经验。</w:t>
      </w:r>
    </w:p>
    <w:p>
      <w:pPr>
        <w:keepNext w:val="0"/>
        <w:keepLines w:val="0"/>
        <w:pageBreakBefore w:val="0"/>
        <w:widowControl w:val="0"/>
        <w:kinsoku/>
        <w:wordWrap/>
        <w:overflowPunct/>
        <w:topLinePunct w:val="0"/>
        <w:autoSpaceDE/>
        <w:autoSpaceDN/>
        <w:bidi w:val="0"/>
        <w:adjustRightInd/>
        <w:snapToGrid/>
        <w:spacing w:line="360" w:lineRule="auto"/>
        <w:ind w:firstLine="602" w:firstLineChars="200"/>
        <w:textAlignment w:val="auto"/>
        <w:rPr>
          <w:rFonts w:hint="eastAsia" w:asciiTheme="minorEastAsia" w:hAnsiTheme="minorEastAsia" w:eastAsiaTheme="minorEastAsia" w:cstheme="minorEastAsia"/>
          <w:b/>
          <w:bCs/>
          <w:sz w:val="30"/>
          <w:szCs w:val="30"/>
        </w:rPr>
      </w:pPr>
      <w:r>
        <w:rPr>
          <w:rFonts w:hint="eastAsia" w:asciiTheme="minorEastAsia" w:hAnsiTheme="minorEastAsia" w:eastAsiaTheme="minorEastAsia" w:cstheme="minorEastAsia"/>
          <w:b/>
          <w:bCs/>
          <w:sz w:val="30"/>
          <w:szCs w:val="30"/>
        </w:rPr>
        <w:t>五、评价</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（一）比较分析型评价</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1、</w:t>
      </w:r>
      <w:r>
        <w:rPr>
          <w:rFonts w:hint="eastAsia" w:asciiTheme="minorEastAsia" w:hAnsiTheme="minorEastAsia" w:eastAsiaTheme="minorEastAsia" w:cstheme="minorEastAsia"/>
          <w:sz w:val="28"/>
          <w:szCs w:val="28"/>
        </w:rPr>
        <w:t>工具的比较表达发现</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小班幼儿的评价能力有限，因此，教师可以选择用两个物体让孩子进行比较，让幼儿更直观的观察、比较。小班孩子还是要把工具放在一起拍成照片进行比较，就比较容易发现不同获得经验，通过比较分析，幼儿对工具的选择，使用的方法有了更深一步的思考。</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例如：</w:t>
      </w:r>
      <w:r>
        <w:rPr>
          <w:rFonts w:hint="eastAsia" w:asciiTheme="minorEastAsia" w:hAnsiTheme="minorEastAsia" w:eastAsiaTheme="minorEastAsia" w:cstheme="minorEastAsia"/>
          <w:sz w:val="28"/>
          <w:szCs w:val="28"/>
        </w:rPr>
        <w:t>在“营救小泥鳅”中，幼儿用水桶工具结果泥鳅进入的是鱼缸，我就问孩子们，“刚才小方想让泥鳅到小桶离去，它怎么最后去了玻璃鱼缸里呢”，孩子们摇摇头，我将这两种工具拍在一起，一起来比较，最后发现因为小桶的桶口厚，玻璃鱼缸口薄更方便小泥鳅进去。最后我将孩子们选取的工具放在一张ppt上，大家一起来说说哪些工具成功了，哪些没有，通过比较有的孩子说：“洞比较大，泥鳅就会进去了。”“一定要对着头才行””还要薄一点就会成功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2、</w:t>
      </w:r>
      <w:r>
        <w:rPr>
          <w:rFonts w:hint="eastAsia" w:asciiTheme="minorEastAsia" w:hAnsiTheme="minorEastAsia" w:eastAsiaTheme="minorEastAsia" w:cstheme="minorEastAsia"/>
          <w:sz w:val="28"/>
          <w:szCs w:val="28"/>
        </w:rPr>
        <w:t>对比式记录表达发现</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rPr>
        <w:t>对于小班幼儿来说，还处于具体形象思维中，没有对比，孩子们只观察到自己的，也关心自己的。当环境中做一些适当的调整时，孩子们就会有意识地去看看两者之间的不同。然后看出不同的发现和观察到一些细致的不同。孩子们很有兴趣去看看摸摸，在这个的环境中说说这个、说说那个。</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例如：</w:t>
      </w:r>
      <w:r>
        <w:rPr>
          <w:rFonts w:hint="eastAsia" w:asciiTheme="minorEastAsia" w:hAnsiTheme="minorEastAsia" w:eastAsiaTheme="minorEastAsia" w:cstheme="minorEastAsia"/>
          <w:sz w:val="28"/>
          <w:szCs w:val="28"/>
        </w:rPr>
        <w:t>在“探秘南瓜”中，为了让孩子们的观察更有一定的目的性，我提供了许多不同的南瓜住在一个家，创设出南瓜小区。孩子们很有兴趣去看看摸摸，在这个的环境中说说这个、说说那个。</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（二）交流分享型评价</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小班幼儿的年龄特点就是以自我为中心为主。而stem课程的优势就是自主探索、小组合作和解决问题能力。这是小班孩子们欠缺的，却也是非常好的学习品质的培养。所以我们选择了运用交流介绍的方式让孩子们将小组经验共享为集体经验，为后面的活动打下基础。</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1、</w:t>
      </w:r>
      <w:r>
        <w:rPr>
          <w:rFonts w:hint="eastAsia" w:asciiTheme="minorEastAsia" w:hAnsiTheme="minorEastAsia" w:eastAsiaTheme="minorEastAsia" w:cstheme="minorEastAsia"/>
          <w:sz w:val="28"/>
          <w:szCs w:val="28"/>
        </w:rPr>
        <w:t>交流分享生成“内化经验”</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小班孩子们还是要从评价自己的操作入手，通过自己对自己实验的结果的我阐述，启发孩子对实施过程中遇到的问题进行回忆与简单反思。</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例如：</w:t>
      </w:r>
      <w:r>
        <w:rPr>
          <w:rFonts w:hint="eastAsia" w:asciiTheme="minorEastAsia" w:hAnsiTheme="minorEastAsia" w:eastAsiaTheme="minorEastAsia" w:cstheme="minorEastAsia"/>
          <w:sz w:val="28"/>
          <w:szCs w:val="28"/>
        </w:rPr>
        <w:t>在探秘乌龟花纹”中，孩子们对自己的操作进行了现象的阐述。小班孩子们还是要从评价自己的操作入手，通过自己对自己实验的结果的我阐述，启发孩子对实施过程中遇到的问题进行回忆与简单反思，同时对如何让乌龟的背壳有花纹有了更进一步的了解。</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2、</w:t>
      </w:r>
      <w:r>
        <w:rPr>
          <w:rFonts w:hint="eastAsia" w:asciiTheme="minorEastAsia" w:hAnsiTheme="minorEastAsia" w:eastAsiaTheme="minorEastAsia" w:cstheme="minorEastAsia"/>
          <w:sz w:val="28"/>
          <w:szCs w:val="28"/>
        </w:rPr>
        <w:t>交流分享生成新的活动</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rPr>
        <w:t>随着活动的不断深入，孩子们对事物有了进一步的观察和比较。</w:t>
      </w:r>
      <w:r>
        <w:rPr>
          <w:rFonts w:hint="eastAsia" w:asciiTheme="minorEastAsia" w:hAnsiTheme="minorEastAsia" w:eastAsiaTheme="minorEastAsia" w:cstheme="minorEastAsia"/>
          <w:sz w:val="28"/>
          <w:szCs w:val="28"/>
          <w:lang w:val="en-US" w:eastAsia="zh-CN"/>
        </w:rPr>
        <w:t>例如：“寻籽记”中，孩子们对水果籽的大小、颜色、形状有了进一步的观察和比较。鉴于孩子们的兴趣，我们开展了一次stem的集体活动《籽儿吐吐》，在活动中孩子们吃水果、取籽、观察并在老师的引导下去发现水果籽的不同，并了解了有些籽可以吃，有些大的硬的籽不能吃。</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（三）投票式评价</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1、</w:t>
      </w:r>
      <w:r>
        <w:rPr>
          <w:rFonts w:hint="eastAsia" w:asciiTheme="minorEastAsia" w:hAnsiTheme="minorEastAsia" w:eastAsiaTheme="minorEastAsia" w:cstheme="minorEastAsia"/>
          <w:sz w:val="28"/>
          <w:szCs w:val="28"/>
        </w:rPr>
        <w:t>渗透在计划实施中的——雪花片投票</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如：“蚕豆种植记”在实施计划的过程中，其实还渗透着一个评价的环节。就是在选择遮阳工具的时候，孩子们针对材料对于蚕豆苗的遮阳作用进行评价。我们将四种材料放在黑板上，让孩子们用雪花片进行投票。每一种材料都有孩子来投票，其中小伞的投票的人数最多。</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2、</w:t>
      </w:r>
      <w:r>
        <w:rPr>
          <w:rFonts w:hint="eastAsia" w:asciiTheme="minorEastAsia" w:hAnsiTheme="minorEastAsia" w:eastAsiaTheme="minorEastAsia" w:cstheme="minorEastAsia"/>
          <w:sz w:val="28"/>
          <w:szCs w:val="28"/>
        </w:rPr>
        <w:t>在计划实施后的——举手投票</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由于小班孩子的年龄特点，他们评价作品时，大多以颜色、动态一样的作为评价的标准。所以孩子们通过评价后发现自己作品不足之处，同时也想自己改进。于是后续的跟进需要我们老师去引导。于是材料的提供是有必要的。例如：在“探秘南瓜中”，孩子们拿来了自己的南瓜作品，我们没有让孩子之间相互评价，说说自己喜欢什么作品。孩子们进行了举手投票。发现越是容易漂亮的作品越是孩子喜欢。孩子们纷纷想再一次打扮自己的作品。于是我们提供了一些材料，让孩子们自己去创作。</w:t>
      </w:r>
    </w:p>
    <w:p>
      <w:pPr>
        <w:keepNext w:val="0"/>
        <w:keepLines w:val="0"/>
        <w:pageBreakBefore w:val="0"/>
        <w:widowControl w:val="0"/>
        <w:kinsoku/>
        <w:wordWrap/>
        <w:overflowPunct/>
        <w:topLinePunct w:val="0"/>
        <w:autoSpaceDE/>
        <w:autoSpaceDN/>
        <w:bidi w:val="0"/>
        <w:adjustRightInd/>
        <w:snapToGrid/>
        <w:spacing w:line="360" w:lineRule="auto"/>
        <w:ind w:firstLine="602" w:firstLineChars="200"/>
        <w:textAlignment w:val="auto"/>
        <w:rPr>
          <w:rFonts w:hint="eastAsia" w:asciiTheme="minorEastAsia" w:hAnsiTheme="minorEastAsia" w:eastAsiaTheme="minorEastAsia" w:cstheme="minorEastAsia"/>
          <w:b/>
          <w:bCs/>
          <w:sz w:val="30"/>
          <w:szCs w:val="30"/>
        </w:rPr>
      </w:pPr>
      <w:r>
        <w:rPr>
          <w:rFonts w:hint="eastAsia" w:asciiTheme="minorEastAsia" w:hAnsiTheme="minorEastAsia" w:eastAsiaTheme="minorEastAsia" w:cstheme="minorEastAsia"/>
          <w:b/>
          <w:bCs/>
          <w:sz w:val="30"/>
          <w:szCs w:val="30"/>
        </w:rPr>
        <w:t>六、我们的收获</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（一）教师的收获</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本次STEM活动我们根据孩子们在生活中的兴趣点出发，依据工程五步法来开展了一系列的探索、交流活动。在活动不断地推进中，我们得到了一系列的收获与启示：</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1、小班幼儿的年龄特点就是以自我为中心为主。而stem课程的优势就是自主探索、小组合作和解决问题能力。这是小班孩子们欠缺的，却也是非常好的学习品质的培养。</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在实施计划的阶段中，由于持续时间较长，孩子们会对计划书有所忽视。因为对于小班幼儿来说，他们更多是边做边想，先想后做对他们来说本身就是挑战，更不要说长时间之后。所以在过了一段时间后，孩子们会开始渐渐忘记之前的计划，而在这时候需要教师进行提示和引导，才能调动起孩子们对于计划书的关注，推动了孩子们的继续探索。</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开放式的寻找工具给了孩子们一个巨大的空间，所以，作为教师的我们，是不是应该学会放手，让孩子们在生活中发现问题，提出问题，并且能解决问题。在适当的时候，进行介入，能让孩子们更有探索的兴趣。</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（二）幼儿的收获</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幼儿初步接触了stem，对“工程五步法”的学习理念也有了了解，孩子在生活中发现问题，提出问题，为他们今后碰到困难，自己去想办法，去实施解决问题做了准备。开放式的寻找工具给了孩子一个巨大的空间，让孩子能像科学家一样思考，像工程师一样工作，未来的他们一定会是自信满满的生活大师。</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2、通过STEM的系列活动，孩子们开展了多次的讨论和日常的交流，是他们在在平时交流中话题越来越多，尝试着用多角度来观察，同时孩子们的语言表达越来越完整。</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参考文献：</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sz w:val="28"/>
          <w:szCs w:val="28"/>
        </w:rPr>
      </w:pPr>
      <w:r>
        <w:rPr>
          <w:rFonts w:hint="eastAsia" w:ascii="宋体" w:hAnsi="宋体" w:eastAsia="宋体" w:cs="宋体"/>
          <w:sz w:val="28"/>
          <w:szCs w:val="28"/>
        </w:rPr>
        <w:t>1、《3-6岁儿童学习与发展指南》[M].首都师范大学出版社发行，2012（8）.</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sz w:val="28"/>
          <w:szCs w:val="28"/>
        </w:rPr>
      </w:pPr>
      <w:r>
        <w:rPr>
          <w:rFonts w:hint="eastAsia" w:ascii="宋体" w:hAnsi="宋体" w:eastAsia="宋体" w:cs="宋体"/>
          <w:sz w:val="28"/>
          <w:szCs w:val="28"/>
        </w:rPr>
        <w:t>2、袁晶晶.如如何实践STEM教育理念[R].在家玩转STEM，2018（6）.</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sz w:val="28"/>
          <w:szCs w:val="28"/>
        </w:rPr>
      </w:pPr>
      <w:r>
        <w:rPr>
          <w:rFonts w:hint="eastAsia" w:ascii="宋体" w:hAnsi="宋体" w:eastAsia="宋体" w:cs="宋体"/>
          <w:sz w:val="28"/>
          <w:szCs w:val="28"/>
        </w:rPr>
        <w:t>3、茆瑜蓉.借助自然角提升幼儿的科学探究素养[J].上海托幼，2019（6）</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sz w:val="28"/>
          <w:szCs w:val="28"/>
        </w:rPr>
      </w:pPr>
    </w:p>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交流时间：2022.10.11</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eastAsiaTheme="minorEastAsia"/>
          <w:lang w:val="en-US" w:eastAsia="zh-CN"/>
        </w:rPr>
      </w:pPr>
    </w:p>
    <w:sectPr>
      <w:footerReference r:id="rId3" w:type="default"/>
      <w:pgSz w:w="11906" w:h="16838"/>
      <w:pgMar w:top="1417" w:right="1417" w:bottom="1417" w:left="1417" w:header="851" w:footer="85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1AE49E"/>
    <w:multiLevelType w:val="singleLevel"/>
    <w:tmpl w:val="801AE49E"/>
    <w:lvl w:ilvl="0" w:tentative="0">
      <w:start w:val="1"/>
      <w:numFmt w:val="chineseCounting"/>
      <w:suff w:val="nothing"/>
      <w:lvlText w:val="（%1）"/>
      <w:lvlJc w:val="left"/>
      <w:rPr>
        <w:rFonts w:hint="eastAsia"/>
      </w:rPr>
    </w:lvl>
  </w:abstractNum>
  <w:abstractNum w:abstractNumId="1">
    <w:nsid w:val="96448CD8"/>
    <w:multiLevelType w:val="singleLevel"/>
    <w:tmpl w:val="96448CD8"/>
    <w:lvl w:ilvl="0" w:tentative="0">
      <w:start w:val="1"/>
      <w:numFmt w:val="chineseCounting"/>
      <w:suff w:val="nothing"/>
      <w:lvlText w:val="%1、"/>
      <w:lvlJc w:val="left"/>
      <w:rPr>
        <w:rFonts w:hint="eastAsia"/>
      </w:rPr>
    </w:lvl>
  </w:abstractNum>
  <w:abstractNum w:abstractNumId="2">
    <w:nsid w:val="DF9C4BCB"/>
    <w:multiLevelType w:val="singleLevel"/>
    <w:tmpl w:val="DF9C4BCB"/>
    <w:lvl w:ilvl="0" w:tentative="0">
      <w:start w:val="2"/>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NiMTI2ZjA3YjMwYWJkYTZmNWU4MDdlYWI3YzY4NDIifQ=="/>
  </w:docVars>
  <w:rsids>
    <w:rsidRoot w:val="2B3D07E7"/>
    <w:rsid w:val="084F524D"/>
    <w:rsid w:val="130F32F3"/>
    <w:rsid w:val="195B2988"/>
    <w:rsid w:val="1BA60B00"/>
    <w:rsid w:val="1F213A59"/>
    <w:rsid w:val="21BB40BB"/>
    <w:rsid w:val="271C3F13"/>
    <w:rsid w:val="28580EE0"/>
    <w:rsid w:val="2A4A2A66"/>
    <w:rsid w:val="2B3D07E7"/>
    <w:rsid w:val="2DE0678F"/>
    <w:rsid w:val="32FB1718"/>
    <w:rsid w:val="3A6A1847"/>
    <w:rsid w:val="3F2C4305"/>
    <w:rsid w:val="40A9709F"/>
    <w:rsid w:val="419F484B"/>
    <w:rsid w:val="442E38B9"/>
    <w:rsid w:val="464078D3"/>
    <w:rsid w:val="4CE80E45"/>
    <w:rsid w:val="5B9C6024"/>
    <w:rsid w:val="5DC65F7F"/>
    <w:rsid w:val="5FB420A3"/>
    <w:rsid w:val="6090411A"/>
    <w:rsid w:val="680F34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9724</Words>
  <Characters>9809</Characters>
  <Lines>0</Lines>
  <Paragraphs>0</Paragraphs>
  <TotalTime>25</TotalTime>
  <ScaleCrop>false</ScaleCrop>
  <LinksUpToDate>false</LinksUpToDate>
  <CharactersWithSpaces>10049</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2023-04-16T12:39:00Z</dcterms:created>
  <dc:creator>Thinkpad</dc:creator>
  <cp:lastModifiedBy>Administrator</cp:lastModifiedBy>
  <dcterms:modified xsi:type="dcterms:W3CDTF">2023-04-18T06:54:28Z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ICV">
    <vt:lpwstr>907B958F8F6F4B2CA10CB67B6C2F1AB7_13</vt:lpwstr>
  </property>
</Properties>
</file>