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17E4">
      <w:pPr>
        <w:spacing w:line="360" w:lineRule="auto"/>
        <w:ind w:firstLine="1084" w:firstLineChars="3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奉贤区“四新技术”试验示范基地征集公告</w:t>
      </w:r>
    </w:p>
    <w:p w14:paraId="1DCFAF37"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根据奉贤区农技中心年度工作计划和有关要求，本着“公开、公平、公正”原则，采取自主申报、材料审核、实地考察、结果公示的方式，面向全区征集“四新技术”试验示范基地。</w:t>
      </w:r>
    </w:p>
    <w:p w14:paraId="484F5CB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实施内容</w:t>
      </w:r>
    </w:p>
    <w:p w14:paraId="6E1DE600"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-202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年度粮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油、蔬菜、园艺等作物“四新”技术试验示范，主要包括新品种选育、新品种引筛比较试验、新技术应用试验示范、新设备/新材料试验示范、新模式探索试验等。</w:t>
      </w:r>
    </w:p>
    <w:p w14:paraId="24518696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二、基地要求</w:t>
      </w:r>
    </w:p>
    <w:p w14:paraId="6579D765">
      <w:pPr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1、试验基地需具有一定的先进性、示范性，能较好地推广运用新品种、新技术、新设备和新模式。</w:t>
      </w:r>
    </w:p>
    <w:p w14:paraId="7AC06750">
      <w:pPr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2、蔬菜试验基地主体要求为区级及以上蔬菜标准园，生产设施健全，农业集约化、现代化程度较高。</w:t>
      </w:r>
    </w:p>
    <w:p w14:paraId="147F2F67">
      <w:pPr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3、园艺作物试验示范基地主体应同时满足以下任意两项要求：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①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已取得绿色或有机认证；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已创建上海市标准园；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③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基地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农产品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三年内获得区级以上奖项荣誉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④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有注册商标，品牌化销售。</w:t>
      </w:r>
    </w:p>
    <w:p w14:paraId="74181890">
      <w:pPr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4、试验基地有专人负责生产管理，种植水平较高。</w:t>
      </w:r>
    </w:p>
    <w:p w14:paraId="278E9350">
      <w:pPr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5、听从农技人员安排，能够严格按照试验方案开展试验。</w:t>
      </w:r>
    </w:p>
    <w:p w14:paraId="2FF69B32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6、植保试验示范基地主体要求技术人员应具备初级技术职称（植保）或初级植保员资格证书及相关设备操作资格证书，能识别病虫，掌握一定的农药、药械方面知识。</w:t>
      </w:r>
    </w:p>
    <w:p w14:paraId="25FF8951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</w:p>
    <w:p w14:paraId="656748F6"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三、申报要求</w:t>
      </w:r>
    </w:p>
    <w:p w14:paraId="362B03E8">
      <w:pPr>
        <w:numPr>
          <w:ilvl w:val="0"/>
          <w:numId w:val="2"/>
        </w:num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申报材料</w:t>
      </w:r>
    </w:p>
    <w:p w14:paraId="787D3F8F">
      <w:pPr>
        <w:numPr>
          <w:ilvl w:val="0"/>
          <w:numId w:val="3"/>
        </w:numPr>
        <w:spacing w:line="360" w:lineRule="auto"/>
        <w:ind w:left="212" w:leftChars="101" w:firstLine="7"/>
        <w:rPr>
          <w:sz w:val="30"/>
          <w:szCs w:val="30"/>
        </w:rPr>
      </w:pPr>
      <w:r>
        <w:rPr>
          <w:rFonts w:hint="eastAsia"/>
          <w:sz w:val="30"/>
          <w:szCs w:val="30"/>
        </w:rPr>
        <w:t>《“四新”技术试验示范基地申报表》；</w:t>
      </w:r>
    </w:p>
    <w:p w14:paraId="1661C638">
      <w:pPr>
        <w:numPr>
          <w:ilvl w:val="0"/>
          <w:numId w:val="3"/>
        </w:numPr>
        <w:spacing w:line="360" w:lineRule="auto"/>
        <w:ind w:firstLine="273" w:firstLineChars="91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申报单位法人身份证复印件、营业执照复印件、土地流转合同并加盖公章；</w:t>
      </w:r>
    </w:p>
    <w:p w14:paraId="1BEE0CB4">
      <w:pPr>
        <w:numPr>
          <w:ilvl w:val="0"/>
          <w:numId w:val="3"/>
        </w:numPr>
        <w:spacing w:line="360" w:lineRule="auto"/>
        <w:ind w:firstLine="273" w:firstLineChars="91"/>
        <w:rPr>
          <w:sz w:val="30"/>
          <w:szCs w:val="30"/>
        </w:rPr>
      </w:pPr>
      <w:r>
        <w:rPr>
          <w:rFonts w:hint="eastAsia"/>
          <w:sz w:val="30"/>
          <w:szCs w:val="30"/>
        </w:rPr>
        <w:t>其他根据申报要求需提供的材料，如绿色或有机认证证书复印件、注册商标复印件等；</w:t>
      </w:r>
    </w:p>
    <w:p w14:paraId="44D625FD">
      <w:pPr>
        <w:numPr>
          <w:ilvl w:val="0"/>
          <w:numId w:val="3"/>
        </w:numPr>
        <w:spacing w:line="360" w:lineRule="auto"/>
        <w:ind w:firstLine="273" w:firstLineChars="91"/>
        <w:rPr>
          <w:sz w:val="30"/>
          <w:szCs w:val="30"/>
        </w:rPr>
      </w:pPr>
      <w:r>
        <w:rPr>
          <w:rFonts w:hint="eastAsia"/>
          <w:sz w:val="30"/>
          <w:szCs w:val="30"/>
        </w:rPr>
        <w:t>其他能证明自身优势的材料。</w:t>
      </w:r>
    </w:p>
    <w:p w14:paraId="6512A4F2">
      <w:pPr>
        <w:numPr>
          <w:ilvl w:val="0"/>
          <w:numId w:val="0"/>
        </w:numPr>
        <w:spacing w:line="360" w:lineRule="auto"/>
        <w:ind w:firstLine="301" w:firstLineChars="100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（5）原有2024-2025年认定的四新基地，经业务科室评估可保留的简化申报，由业务科室提交基地名单清单至综合科。</w:t>
      </w:r>
    </w:p>
    <w:p w14:paraId="4AC24257">
      <w:pPr>
        <w:numPr>
          <w:ilvl w:val="0"/>
          <w:numId w:val="2"/>
        </w:num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申报要求</w:t>
      </w:r>
    </w:p>
    <w:p w14:paraId="49CFD9B1">
      <w:pPr>
        <w:spacing w:line="360" w:lineRule="auto"/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sz w:val="30"/>
          <w:szCs w:val="30"/>
        </w:rPr>
        <w:t>采取自愿申报，有申报意向且具备申报条件的主体，自公告发布之日起七个工作日内将</w:t>
      </w:r>
      <w:r>
        <w:rPr>
          <w:rFonts w:hint="eastAsia"/>
          <w:b/>
          <w:bCs/>
          <w:sz w:val="30"/>
          <w:szCs w:val="30"/>
        </w:rPr>
        <w:t>申报材料一份</w:t>
      </w:r>
      <w:r>
        <w:rPr>
          <w:rFonts w:hint="eastAsia"/>
          <w:sz w:val="30"/>
          <w:szCs w:val="30"/>
        </w:rPr>
        <w:t>报区农技中心（航南公路6161号）</w:t>
      </w:r>
      <w:r>
        <w:rPr>
          <w:rFonts w:hint="eastAsia"/>
          <w:color w:val="auto"/>
          <w:sz w:val="30"/>
          <w:szCs w:val="30"/>
          <w:highlight w:val="none"/>
        </w:rPr>
        <w:t>502室，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逾</w:t>
      </w:r>
      <w:r>
        <w:rPr>
          <w:rFonts w:hint="eastAsia"/>
          <w:color w:val="auto"/>
          <w:sz w:val="30"/>
          <w:szCs w:val="30"/>
        </w:rPr>
        <w:t>期不予受理。</w:t>
      </w:r>
    </w:p>
    <w:p w14:paraId="314EB295">
      <w:pPr>
        <w:spacing w:line="360" w:lineRule="auto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3、申报材料受理联系人：  </w:t>
      </w:r>
    </w:p>
    <w:p w14:paraId="77ACB652">
      <w:pPr>
        <w:spacing w:line="360" w:lineRule="auto"/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秦淑</w:t>
      </w:r>
      <w:r>
        <w:rPr>
          <w:rFonts w:hint="eastAsia"/>
          <w:color w:val="auto"/>
          <w:sz w:val="30"/>
          <w:szCs w:val="30"/>
          <w:lang w:val="en-US" w:eastAsia="zh-CN"/>
        </w:rPr>
        <w:t>平</w:t>
      </w:r>
      <w:r>
        <w:rPr>
          <w:rFonts w:hint="eastAsia"/>
          <w:color w:val="auto"/>
          <w:sz w:val="30"/>
          <w:szCs w:val="30"/>
        </w:rPr>
        <w:t>，联系电话：021-671</w:t>
      </w:r>
      <w:r>
        <w:rPr>
          <w:rFonts w:hint="eastAsia"/>
          <w:color w:val="auto"/>
          <w:sz w:val="30"/>
          <w:szCs w:val="30"/>
          <w:lang w:val="en-US" w:eastAsia="zh-CN"/>
        </w:rPr>
        <w:t>899</w:t>
      </w:r>
      <w:r>
        <w:rPr>
          <w:rFonts w:hint="eastAsia"/>
          <w:color w:val="auto"/>
          <w:sz w:val="30"/>
          <w:szCs w:val="30"/>
        </w:rPr>
        <w:t>20</w:t>
      </w:r>
    </w:p>
    <w:p w14:paraId="58C59683">
      <w:pPr>
        <w:spacing w:line="360" w:lineRule="auto"/>
        <w:rPr>
          <w:color w:val="auto"/>
          <w:sz w:val="24"/>
        </w:rPr>
      </w:pPr>
    </w:p>
    <w:p w14:paraId="11C3F5B0">
      <w:pPr>
        <w:spacing w:line="360" w:lineRule="auto"/>
        <w:rPr>
          <w:sz w:val="24"/>
        </w:rPr>
      </w:pPr>
    </w:p>
    <w:p w14:paraId="499DF93B">
      <w:pPr>
        <w:spacing w:line="360" w:lineRule="auto"/>
        <w:rPr>
          <w:sz w:val="24"/>
        </w:rPr>
      </w:pPr>
    </w:p>
    <w:p w14:paraId="51A37646">
      <w:pPr>
        <w:spacing w:line="360" w:lineRule="auto"/>
        <w:rPr>
          <w:sz w:val="24"/>
        </w:rPr>
      </w:pPr>
    </w:p>
    <w:p w14:paraId="6DBD1463">
      <w:pPr>
        <w:spacing w:line="360" w:lineRule="auto"/>
        <w:rPr>
          <w:sz w:val="24"/>
        </w:rPr>
      </w:pPr>
    </w:p>
    <w:p w14:paraId="7F9E48E9">
      <w:pPr>
        <w:spacing w:line="360" w:lineRule="auto"/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上海市奉贤区农业技术推广中心</w:t>
      </w:r>
    </w:p>
    <w:p w14:paraId="09621552">
      <w:pPr>
        <w:spacing w:line="360" w:lineRule="auto"/>
        <w:ind w:firstLine="600" w:firstLineChars="200"/>
        <w:jc w:val="right"/>
        <w:rPr>
          <w:sz w:val="24"/>
        </w:rPr>
      </w:pPr>
      <w:r>
        <w:rPr>
          <w:rFonts w:hint="eastAsia"/>
          <w:sz w:val="30"/>
          <w:szCs w:val="30"/>
          <w:lang w:val="en-US" w:eastAsia="zh-CN"/>
        </w:rPr>
        <w:t>2026年03月02日</w:t>
      </w:r>
    </w:p>
    <w:p w14:paraId="38AEFF13">
      <w:pPr>
        <w:spacing w:line="360" w:lineRule="auto"/>
        <w:rPr>
          <w:sz w:val="24"/>
        </w:rPr>
      </w:pPr>
    </w:p>
    <w:p w14:paraId="5E1265C7">
      <w:pPr>
        <w:widowControl/>
        <w:jc w:val="center"/>
        <w:rPr>
          <w:rFonts w:ascii="宋体" w:hAnsi="宋体" w:eastAsia="宋体" w:cs="宋体"/>
          <w:kern w:val="0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奉贤区“四新”技术试验示范基地申报表</w:t>
      </w:r>
    </w:p>
    <w:tbl>
      <w:tblPr>
        <w:tblStyle w:val="4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4043"/>
        <w:gridCol w:w="1935"/>
        <w:gridCol w:w="2766"/>
      </w:tblGrid>
      <w:tr w14:paraId="0FA0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75" w:type="dxa"/>
            <w:vAlign w:val="center"/>
          </w:tcPr>
          <w:p w14:paraId="5E8C2509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4043" w:type="dxa"/>
            <w:vAlign w:val="center"/>
          </w:tcPr>
          <w:p w14:paraId="176E2333"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48A05BD8"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766" w:type="dxa"/>
          </w:tcPr>
          <w:p w14:paraId="0D593FB2"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96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75" w:type="dxa"/>
            <w:vAlign w:val="center"/>
          </w:tcPr>
          <w:p w14:paraId="58F03D42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基地地址</w:t>
            </w:r>
          </w:p>
        </w:tc>
        <w:tc>
          <w:tcPr>
            <w:tcW w:w="4043" w:type="dxa"/>
          </w:tcPr>
          <w:p w14:paraId="732C7AA9"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CEC2E82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种植规模（亩）</w:t>
            </w:r>
          </w:p>
        </w:tc>
        <w:tc>
          <w:tcPr>
            <w:tcW w:w="2766" w:type="dxa"/>
          </w:tcPr>
          <w:p w14:paraId="6E18120C"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F2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5" w:type="dxa"/>
            <w:vAlign w:val="center"/>
          </w:tcPr>
          <w:p w14:paraId="0079B370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技术负责人</w:t>
            </w:r>
          </w:p>
        </w:tc>
        <w:tc>
          <w:tcPr>
            <w:tcW w:w="4043" w:type="dxa"/>
            <w:vAlign w:val="center"/>
          </w:tcPr>
          <w:p w14:paraId="70264094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2FB8D4ED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6" w:type="dxa"/>
            <w:vAlign w:val="center"/>
          </w:tcPr>
          <w:p w14:paraId="0078653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3E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775" w:type="dxa"/>
            <w:vAlign w:val="center"/>
          </w:tcPr>
          <w:p w14:paraId="76488C4F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申请试验/示范项目名称</w:t>
            </w:r>
          </w:p>
        </w:tc>
        <w:tc>
          <w:tcPr>
            <w:tcW w:w="8744" w:type="dxa"/>
            <w:gridSpan w:val="3"/>
            <w:vAlign w:val="center"/>
          </w:tcPr>
          <w:p w14:paraId="0E6EDC91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新品种引筛比较试验及示范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新品种选育</w:t>
            </w:r>
          </w:p>
          <w:p w14:paraId="38A0A2AD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新技术应用试验及示范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新模式探索试验</w:t>
            </w:r>
          </w:p>
          <w:p w14:paraId="395387B3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新设备应用试验及示范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肥效监测试验</w:t>
            </w:r>
          </w:p>
          <w:p w14:paraId="2D7BFC8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新药械应用试验及示范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新药剂试验及示范  </w:t>
            </w:r>
          </w:p>
        </w:tc>
      </w:tr>
      <w:tr w14:paraId="46D4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775" w:type="dxa"/>
            <w:vAlign w:val="center"/>
          </w:tcPr>
          <w:p w14:paraId="0ECE29B4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工作基础</w:t>
            </w:r>
          </w:p>
        </w:tc>
        <w:tc>
          <w:tcPr>
            <w:tcW w:w="8744" w:type="dxa"/>
            <w:gridSpan w:val="3"/>
            <w:vAlign w:val="center"/>
          </w:tcPr>
          <w:p w14:paraId="11C5174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具有“四新”技术试验的相关工作基础</w:t>
            </w:r>
          </w:p>
          <w:p w14:paraId="12E0196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能较好地推广运用新品种、新技术、新设备和新模式</w:t>
            </w:r>
          </w:p>
          <w:p w14:paraId="4088C18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已取得绿色或有机认证</w:t>
            </w:r>
          </w:p>
          <w:p w14:paraId="0EA9B39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区级及以上蔬菜标准园</w:t>
            </w:r>
          </w:p>
          <w:p w14:paraId="2A9FF76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已创建上海市标准园</w:t>
            </w:r>
          </w:p>
          <w:p w14:paraId="2F0D9E3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三年内参加上海市地产农产品品鉴评优活动，参加种类：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</w:p>
          <w:p w14:paraId="667C686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有注册商标，产品品牌化销售</w:t>
            </w:r>
          </w:p>
          <w:p w14:paraId="0506024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拥有常用先进施药器械等设备</w:t>
            </w:r>
          </w:p>
          <w:p w14:paraId="5F65C79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应具备初级技术职称（植保）或初级植保员资格证书及相关设备操作资格证书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</w:tr>
      <w:tr w14:paraId="36EC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775" w:type="dxa"/>
            <w:vAlign w:val="center"/>
          </w:tcPr>
          <w:p w14:paraId="17C72C0E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实施单位及负责人签署意见</w:t>
            </w:r>
          </w:p>
        </w:tc>
        <w:tc>
          <w:tcPr>
            <w:tcW w:w="8744" w:type="dxa"/>
            <w:gridSpan w:val="3"/>
          </w:tcPr>
          <w:p w14:paraId="0EB82618">
            <w:pPr>
              <w:widowControl/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本单位申请列入奉贤区“四新”技术试验示范基地，将认真履行试验基地职责，按时完成年度工作任务，自愿承担试验示范风险。</w:t>
            </w:r>
          </w:p>
          <w:p w14:paraId="4063D2ED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73FBC9">
            <w:pPr>
              <w:widowControl/>
              <w:spacing w:line="440" w:lineRule="exact"/>
              <w:ind w:firstLine="1680" w:firstLineChars="6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              实施单位（盖章）</w:t>
            </w:r>
          </w:p>
          <w:p w14:paraId="53B73F7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14:paraId="0810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775" w:type="dxa"/>
            <w:vAlign w:val="center"/>
          </w:tcPr>
          <w:p w14:paraId="3F6E0D81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实地考察</w:t>
            </w:r>
          </w:p>
          <w:p w14:paraId="7B9B8370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8744" w:type="dxa"/>
            <w:gridSpan w:val="3"/>
          </w:tcPr>
          <w:p w14:paraId="53F64616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5BDCF7B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FAF2B1A">
            <w:pPr>
              <w:widowControl/>
              <w:spacing w:line="440" w:lineRule="exact"/>
              <w:ind w:firstLine="1680" w:firstLineChars="6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1AA83DC">
            <w:pPr>
              <w:widowControl/>
              <w:spacing w:line="440" w:lineRule="exact"/>
              <w:ind w:firstLine="1680" w:firstLineChars="6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考察人员（签字）：               </w:t>
            </w:r>
          </w:p>
          <w:p w14:paraId="74111778">
            <w:pPr>
              <w:widowControl/>
              <w:spacing w:line="440" w:lineRule="exact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0FE1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775" w:type="dxa"/>
            <w:vAlign w:val="center"/>
          </w:tcPr>
          <w:p w14:paraId="5A692F36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审定意见</w:t>
            </w:r>
          </w:p>
        </w:tc>
        <w:tc>
          <w:tcPr>
            <w:tcW w:w="8744" w:type="dxa"/>
            <w:gridSpan w:val="3"/>
            <w:vAlign w:val="bottom"/>
          </w:tcPr>
          <w:p w14:paraId="4CFF68AD">
            <w:pPr>
              <w:widowControl/>
              <w:spacing w:line="440" w:lineRule="exact"/>
              <w:ind w:firstLine="5880" w:firstLineChars="21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</w:p>
          <w:p w14:paraId="45C58821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2C052FF6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4A4A0"/>
    <w:multiLevelType w:val="singleLevel"/>
    <w:tmpl w:val="E9F4A4A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9083213"/>
    <w:multiLevelType w:val="singleLevel"/>
    <w:tmpl w:val="090832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6F4123"/>
    <w:multiLevelType w:val="singleLevel"/>
    <w:tmpl w:val="096F41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mQyMWJhNmFjNjNiYjBkNWNiOTkzMTU3NGU1ODYifQ=="/>
  </w:docVars>
  <w:rsids>
    <w:rsidRoot w:val="00AB5CD1"/>
    <w:rsid w:val="00156540"/>
    <w:rsid w:val="001B01FE"/>
    <w:rsid w:val="002B6DEE"/>
    <w:rsid w:val="00580EA3"/>
    <w:rsid w:val="008203C8"/>
    <w:rsid w:val="008F2286"/>
    <w:rsid w:val="00AB5CD1"/>
    <w:rsid w:val="06D54AFA"/>
    <w:rsid w:val="17860891"/>
    <w:rsid w:val="1A805F84"/>
    <w:rsid w:val="20961F9C"/>
    <w:rsid w:val="291916A5"/>
    <w:rsid w:val="29885655"/>
    <w:rsid w:val="322D2BC1"/>
    <w:rsid w:val="3265133D"/>
    <w:rsid w:val="33F10F25"/>
    <w:rsid w:val="3D0F2205"/>
    <w:rsid w:val="3DCE7271"/>
    <w:rsid w:val="46F76CA3"/>
    <w:rsid w:val="47973667"/>
    <w:rsid w:val="4CD070BC"/>
    <w:rsid w:val="52C83A7F"/>
    <w:rsid w:val="54C65448"/>
    <w:rsid w:val="55284354"/>
    <w:rsid w:val="5A9411B5"/>
    <w:rsid w:val="5D5E3D1B"/>
    <w:rsid w:val="5EFA3AAC"/>
    <w:rsid w:val="5F904FD0"/>
    <w:rsid w:val="6C0B610A"/>
    <w:rsid w:val="785E494D"/>
    <w:rsid w:val="7FCD00EB"/>
    <w:rsid w:val="BEDFE964"/>
    <w:rsid w:val="CFBDEFB6"/>
    <w:rsid w:val="FF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1175</Words>
  <Characters>1212</Characters>
  <Lines>10</Lines>
  <Paragraphs>3</Paragraphs>
  <TotalTime>6</TotalTime>
  <ScaleCrop>false</ScaleCrop>
  <LinksUpToDate>false</LinksUpToDate>
  <CharactersWithSpaces>1412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2024-09-30T02:57:00Z</dcterms:created>
  <dc:creator>Administrator.DESKTOP-UTULS77</dc:creator>
  <cp:lastModifiedBy>萍水相逢秦淑平</cp:lastModifiedBy>
  <dcterms:modified xsi:type="dcterms:W3CDTF">2026-02-27T08:25:55Z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49A0AB303B304FEEBAEE7D7328FF5DCB_13</vt:lpwstr>
  </property>
  <property fmtid="{D5CDD505-2E9C-101B-9397-08002B2CF9AE}" pid="4" name="KSOTemplateDocerSaveRecord">
    <vt:lpwstr>eyJoZGlkIjoiNGE0NDU5OWRjODAxOTNlZmViN2RiOGNmMTZlMzg4M2UiLCJ1c2VySWQiOiI1OTY3NTMzODYifQ==</vt:lpwstr>
  </property>
</Properties>
</file>