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4A0D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小标宋简体" w:hAnsi="方正小标宋简体" w:eastAsia="方正小标宋简体" w:cs="方正小标宋简体"/>
          <w:b w:val="0"/>
          <w:bCs w:val="0"/>
          <w:sz w:val="15"/>
          <w:szCs w:val="15"/>
          <w:lang w:eastAsia="zh-CN"/>
        </w:rPr>
      </w:pPr>
    </w:p>
    <w:p w14:paraId="4989C45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仿宋_GB2312"/>
          <w:sz w:val="32"/>
          <w:szCs w:val="32"/>
        </w:rPr>
      </w:pPr>
      <w:r>
        <w:rPr>
          <w:rFonts w:hint="eastAsia" w:ascii="方正小标宋简体" w:hAnsi="方正小标宋简体" w:eastAsia="方正小标宋简体" w:cs="方正小标宋简体"/>
          <w:b w:val="0"/>
          <w:bCs w:val="0"/>
          <w:sz w:val="36"/>
          <w:szCs w:val="36"/>
          <w:lang w:eastAsia="zh-CN"/>
        </w:rPr>
        <w:t>应届毕业生报考资格</w:t>
      </w:r>
      <w:r>
        <w:rPr>
          <w:rFonts w:hint="eastAsia" w:ascii="方正小标宋简体" w:hAnsi="方正小标宋简体" w:eastAsia="方正小标宋简体" w:cs="方正小标宋简体"/>
          <w:b w:val="0"/>
          <w:bCs w:val="0"/>
          <w:sz w:val="36"/>
          <w:szCs w:val="36"/>
        </w:rPr>
        <w:t>承诺书</w:t>
      </w:r>
      <w:r>
        <w:rPr>
          <w:rStyle w:val="10"/>
          <w:rFonts w:hint="eastAsia" w:ascii="方正小标宋简体" w:hAnsi="方正小标宋简体" w:eastAsia="方正小标宋简体" w:cs="方正小标宋简体"/>
          <w:b w:val="0"/>
          <w:bCs w:val="0"/>
          <w:color w:val="FFFFFF" w:themeColor="background1"/>
          <w:sz w:val="36"/>
          <w:szCs w:val="36"/>
          <w14:textFill>
            <w14:solidFill>
              <w14:schemeClr w14:val="bg1"/>
            </w14:solidFill>
          </w14:textFill>
        </w:rPr>
        <w:endnoteReference w:id="0"/>
      </w:r>
    </w:p>
    <w:p w14:paraId="68B1A240">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Times New Roman" w:hAnsi="Times New Roman" w:eastAsia="仿宋_GB2312"/>
          <w:sz w:val="30"/>
          <w:szCs w:val="30"/>
        </w:rPr>
      </w:pPr>
    </w:p>
    <w:p w14:paraId="215CE58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（身份证号：</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）参加上海市2026年奉贤区社区工作者、哨员岗位公开招聘，报考单位为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，报考岗位为</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w:t>
      </w:r>
    </w:p>
    <w:p w14:paraId="29717C03">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本人现郑重承诺，本人符合本人符合《2026年奉贤区社区工作者、哨员公开招聘及2026年奉贤区部分机关事业单位编外人员公开招聘公告》及《2026年奉贤区社区工作者、哨员公开招聘及2026年奉贤区部分机关事业单位编外人员公开招聘（笔试）高频问题解答》所规定的应届毕业生身份条件，本人属于以下情况（请根据实际情况填写，并在</w:t>
      </w:r>
      <w:r>
        <w:rPr>
          <w:rFonts w:hint="eastAsia" w:ascii="仿宋_GB2312" w:hAnsi="仿宋_GB2312" w:eastAsia="仿宋_GB2312" w:cs="仿宋_GB2312"/>
          <w:b/>
          <w:bCs/>
          <w:sz w:val="30"/>
          <w:szCs w:val="30"/>
          <w:lang w:val="en-US" w:eastAsia="zh-CN"/>
        </w:rPr>
        <w:t>符合条件的方框内打“√”，不符合的在方框内打“×”</w:t>
      </w:r>
      <w:r>
        <w:rPr>
          <w:rFonts w:hint="eastAsia" w:ascii="仿宋_GB2312" w:hAnsi="仿宋_GB2312" w:eastAsia="仿宋_GB2312" w:cs="仿宋_GB2312"/>
          <w:sz w:val="30"/>
          <w:szCs w:val="30"/>
          <w:lang w:val="en-US" w:eastAsia="zh-CN"/>
        </w:rPr>
        <w:t>，每个方框均需填写）：</w:t>
      </w:r>
    </w:p>
    <w:p w14:paraId="13B2C90B">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东文宋体" w:hAnsi="东文宋体" w:eastAsia="东文宋体" w:cs="东文宋体"/>
          <w:sz w:val="30"/>
          <w:szCs w:val="30"/>
          <w:lang w:val="en-US" w:eastAsia="zh-CN"/>
        </w:rPr>
        <w:t>①</w:t>
      </w:r>
      <w:r>
        <w:rPr>
          <w:rFonts w:hint="eastAsia" w:ascii="仿宋_GB2312" w:hAnsi="仿宋_GB2312" w:eastAsia="仿宋_GB2312" w:cs="仿宋_GB2312"/>
          <w:sz w:val="30"/>
          <w:szCs w:val="30"/>
          <w:lang w:val="en-US" w:eastAsia="zh-CN"/>
        </w:rPr>
        <w:t>本人为毕业证书落款年度两年内（含毕业当年度）即2025年、2026年</w:t>
      </w:r>
      <w:r>
        <w:rPr>
          <w:rFonts w:hint="eastAsia" w:ascii="仿宋_GB2312" w:hAnsi="仿宋" w:eastAsia="仿宋_GB2312" w:cs="Times New Roman"/>
          <w:sz w:val="30"/>
          <w:szCs w:val="30"/>
          <w:highlight w:val="none"/>
          <w:lang w:val="en-US" w:eastAsia="zh-CN"/>
        </w:rPr>
        <w:t>全日制</w:t>
      </w:r>
      <w:r>
        <w:rPr>
          <w:rFonts w:hint="eastAsia" w:ascii="仿宋_GB2312" w:hAnsi="仿宋_GB2312" w:eastAsia="仿宋_GB2312" w:cs="仿宋_GB2312"/>
          <w:sz w:val="30"/>
          <w:szCs w:val="30"/>
          <w:lang w:val="en-US" w:eastAsia="zh-CN"/>
        </w:rPr>
        <w:t>普通高校毕业生，且未落实编制内工作。（</w:t>
      </w:r>
      <w:r>
        <w:rPr>
          <w:rFonts w:hint="eastAsia" w:ascii="仿宋_GB2312" w:hAnsi="仿宋_GB2312" w:eastAsia="仿宋_GB2312" w:cs="仿宋_GB2312"/>
          <w:sz w:val="30"/>
          <w:szCs w:val="30"/>
          <w:lang w:val="en-US" w:eastAsia="zh-CN"/>
        </w:rPr>
        <w:sym w:font="Wingdings 2" w:char="00A3"/>
      </w:r>
      <w:r>
        <w:rPr>
          <w:rFonts w:hint="eastAsia" w:ascii="仿宋_GB2312" w:hAnsi="仿宋_GB2312" w:eastAsia="仿宋_GB2312" w:cs="仿宋_GB2312"/>
          <w:sz w:val="30"/>
          <w:szCs w:val="30"/>
          <w:lang w:val="en-US" w:eastAsia="zh-CN"/>
        </w:rPr>
        <w:t>是；</w:t>
      </w:r>
      <w:r>
        <w:rPr>
          <w:rFonts w:hint="eastAsia" w:ascii="仿宋_GB2312" w:hAnsi="仿宋_GB2312" w:eastAsia="仿宋_GB2312" w:cs="仿宋_GB2312"/>
          <w:sz w:val="30"/>
          <w:szCs w:val="30"/>
          <w:lang w:val="en-US" w:eastAsia="zh-CN"/>
        </w:rPr>
        <w:sym w:font="Wingdings 2" w:char="00A3"/>
      </w:r>
      <w:r>
        <w:rPr>
          <w:rFonts w:hint="eastAsia" w:ascii="仿宋_GB2312" w:hAnsi="仿宋_GB2312" w:eastAsia="仿宋_GB2312" w:cs="仿宋_GB2312"/>
          <w:sz w:val="30"/>
          <w:szCs w:val="30"/>
          <w:lang w:val="en-US" w:eastAsia="zh-CN"/>
        </w:rPr>
        <w:t>否）</w:t>
      </w:r>
    </w:p>
    <w:p w14:paraId="65FEEFC4">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bCs/>
          <w:color w:val="000000"/>
          <w:sz w:val="30"/>
          <w:szCs w:val="30"/>
          <w:lang w:val="en-US" w:eastAsia="zh-CN"/>
        </w:rPr>
      </w:pPr>
      <w:r>
        <w:rPr>
          <w:rFonts w:hint="eastAsia" w:ascii="东文宋体" w:hAnsi="东文宋体" w:eastAsia="东文宋体" w:cs="东文宋体"/>
          <w:bCs/>
          <w:color w:val="000000"/>
          <w:sz w:val="30"/>
          <w:szCs w:val="30"/>
          <w:lang w:val="en-US" w:eastAsia="zh-CN"/>
        </w:rPr>
        <w:t>②</w:t>
      </w:r>
      <w:r>
        <w:rPr>
          <w:rFonts w:hint="eastAsia" w:ascii="仿宋_GB2312" w:hAnsi="仿宋_GB2312" w:eastAsia="仿宋_GB2312" w:cs="仿宋_GB2312"/>
          <w:bCs/>
          <w:color w:val="000000"/>
          <w:sz w:val="30"/>
          <w:szCs w:val="30"/>
          <w:lang w:val="en-US" w:eastAsia="zh-CN"/>
        </w:rPr>
        <w:t>本人在校全日制就读期间是否缴纳社会保险。（</w:t>
      </w:r>
      <w:r>
        <w:rPr>
          <w:rFonts w:hint="eastAsia" w:ascii="仿宋_GB2312" w:hAnsi="仿宋_GB2312" w:eastAsia="仿宋_GB2312" w:cs="仿宋_GB2312"/>
          <w:sz w:val="30"/>
          <w:szCs w:val="30"/>
          <w:lang w:val="en-US" w:eastAsia="zh-CN"/>
        </w:rPr>
        <w:sym w:font="Wingdings 2" w:char="00A3"/>
      </w:r>
      <w:r>
        <w:rPr>
          <w:rFonts w:hint="eastAsia" w:ascii="仿宋_GB2312" w:hAnsi="仿宋_GB2312" w:eastAsia="仿宋_GB2312" w:cs="仿宋_GB2312"/>
          <w:sz w:val="30"/>
          <w:szCs w:val="30"/>
          <w:lang w:val="en-US" w:eastAsia="zh-CN"/>
        </w:rPr>
        <w:t>缴纳；</w:t>
      </w:r>
      <w:r>
        <w:rPr>
          <w:rFonts w:hint="eastAsia" w:ascii="仿宋_GB2312" w:hAnsi="仿宋_GB2312" w:eastAsia="仿宋_GB2312" w:cs="仿宋_GB2312"/>
          <w:sz w:val="30"/>
          <w:szCs w:val="30"/>
          <w:lang w:val="en-US" w:eastAsia="zh-CN"/>
        </w:rPr>
        <w:sym w:font="Wingdings 2" w:char="00A3"/>
      </w:r>
      <w:r>
        <w:rPr>
          <w:rFonts w:hint="eastAsia" w:ascii="仿宋_GB2312" w:hAnsi="仿宋_GB2312" w:eastAsia="仿宋_GB2312" w:cs="仿宋_GB2312"/>
          <w:sz w:val="30"/>
          <w:szCs w:val="30"/>
          <w:lang w:val="en-US" w:eastAsia="zh-CN"/>
        </w:rPr>
        <w:t>未缴纳</w:t>
      </w:r>
      <w:r>
        <w:rPr>
          <w:rFonts w:hint="eastAsia" w:ascii="仿宋_GB2312" w:hAnsi="仿宋_GB2312" w:eastAsia="仿宋_GB2312" w:cs="仿宋_GB2312"/>
          <w:bCs/>
          <w:color w:val="000000"/>
          <w:sz w:val="30"/>
          <w:szCs w:val="30"/>
          <w:lang w:val="en-US" w:eastAsia="zh-CN"/>
        </w:rPr>
        <w:t>）</w:t>
      </w:r>
    </w:p>
    <w:p w14:paraId="6A777D92">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u w:val="single"/>
          <w:lang w:val="en-US" w:eastAsia="zh-CN"/>
        </w:rPr>
      </w:pPr>
      <w:r>
        <w:rPr>
          <w:rFonts w:hint="eastAsia" w:ascii="东文宋体" w:hAnsi="东文宋体" w:eastAsia="东文宋体" w:cs="东文宋体"/>
          <w:sz w:val="30"/>
          <w:szCs w:val="30"/>
          <w:lang w:eastAsia="zh-CN"/>
        </w:rPr>
        <w:t>③</w:t>
      </w:r>
      <w:r>
        <w:rPr>
          <w:rFonts w:hint="eastAsia" w:ascii="仿宋_GB2312" w:hAnsi="仿宋_GB2312" w:eastAsia="仿宋_GB2312" w:cs="仿宋_GB2312"/>
          <w:sz w:val="30"/>
          <w:szCs w:val="30"/>
          <w:lang w:eastAsia="zh-CN"/>
        </w:rPr>
        <w:t>其他需要说明的情况：</w:t>
      </w:r>
      <w:r>
        <w:rPr>
          <w:rFonts w:hint="eastAsia" w:ascii="仿宋_GB2312" w:hAnsi="仿宋_GB2312" w:eastAsia="仿宋_GB2312" w:cs="仿宋_GB2312"/>
          <w:sz w:val="30"/>
          <w:szCs w:val="30"/>
          <w:lang w:val="en-US" w:eastAsia="zh-CN"/>
        </w:rPr>
        <w:sym w:font="Wingdings 2" w:char="00A3"/>
      </w:r>
      <w:r>
        <w:rPr>
          <w:rFonts w:hint="eastAsia" w:ascii="仿宋_GB2312" w:hAnsi="仿宋_GB2312" w:eastAsia="仿宋_GB2312" w:cs="仿宋_GB2312"/>
          <w:sz w:val="30"/>
          <w:szCs w:val="30"/>
          <w:lang w:val="en-US" w:eastAsia="zh-CN"/>
        </w:rPr>
        <w:t>无；</w:t>
      </w:r>
      <w:r>
        <w:rPr>
          <w:rFonts w:hint="eastAsia" w:ascii="仿宋_GB2312" w:hAnsi="仿宋_GB2312" w:eastAsia="仿宋_GB2312" w:cs="仿宋_GB2312"/>
          <w:sz w:val="30"/>
          <w:szCs w:val="30"/>
          <w:lang w:val="en-US" w:eastAsia="zh-CN"/>
        </w:rPr>
        <w:sym w:font="Wingdings 2" w:char="00A3"/>
      </w:r>
      <w:r>
        <w:rPr>
          <w:rFonts w:hint="eastAsia" w:ascii="仿宋_GB2312" w:hAnsi="仿宋_GB2312" w:eastAsia="仿宋_GB2312" w:cs="仿宋_GB2312"/>
          <w:sz w:val="30"/>
          <w:szCs w:val="30"/>
          <w:lang w:val="en-US" w:eastAsia="zh-CN"/>
        </w:rPr>
        <w:t>有：</w:t>
      </w:r>
      <w:r>
        <w:rPr>
          <w:rFonts w:hint="eastAsia" w:ascii="仿宋_GB2312" w:hAnsi="仿宋_GB2312" w:eastAsia="仿宋_GB2312" w:cs="仿宋_GB2312"/>
          <w:sz w:val="30"/>
          <w:szCs w:val="30"/>
          <w:u w:val="single"/>
          <w:lang w:val="en-US" w:eastAsia="zh-CN"/>
        </w:rPr>
        <w:t xml:space="preserve">                         </w:t>
      </w:r>
    </w:p>
    <w:p w14:paraId="57F90C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lang w:val="en-US" w:eastAsia="zh-CN"/>
        </w:rPr>
        <w:t xml:space="preserve">                                                               </w:t>
      </w:r>
    </w:p>
    <w:p w14:paraId="0B5FCABA">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上述情况如有隐瞒或不实</w:t>
      </w:r>
      <w:r>
        <w:rPr>
          <w:rFonts w:hint="eastAsia" w:ascii="仿宋_GB2312" w:hAnsi="仿宋_GB2312" w:eastAsia="仿宋_GB2312" w:cs="仿宋_GB2312"/>
          <w:sz w:val="30"/>
          <w:szCs w:val="30"/>
          <w:lang w:eastAsia="zh-CN"/>
        </w:rPr>
        <w:t>，或承诺于本年度录用前提供符合岗位要求的相应材料但实际未能于本年度录用前提供相应材料的（含学历证书、</w:t>
      </w:r>
      <w:bookmarkStart w:id="0" w:name="_GoBack"/>
      <w:bookmarkEnd w:id="0"/>
      <w:r>
        <w:rPr>
          <w:rFonts w:hint="eastAsia" w:ascii="仿宋_GB2312" w:hAnsi="仿宋_GB2312" w:eastAsia="仿宋_GB2312" w:cs="仿宋_GB2312"/>
          <w:sz w:val="30"/>
          <w:szCs w:val="30"/>
          <w:lang w:eastAsia="zh-CN"/>
        </w:rPr>
        <w:t>学位证书、学信网认证的</w:t>
      </w:r>
      <w:r>
        <w:rPr>
          <w:rStyle w:val="9"/>
          <w:rFonts w:hint="eastAsia" w:ascii="仿宋_GB2312" w:hAnsi="仿宋_GB2312" w:eastAsia="仿宋_GB2312" w:cs="仿宋_GB2312"/>
          <w:b w:val="0"/>
          <w:color w:val="000000"/>
          <w:sz w:val="30"/>
          <w:szCs w:val="30"/>
        </w:rPr>
        <w:t>《教育部学历证书电子注册备案表》</w:t>
      </w:r>
      <w:r>
        <w:rPr>
          <w:rStyle w:val="9"/>
          <w:rFonts w:hint="eastAsia" w:ascii="仿宋_GB2312" w:hAnsi="仿宋_GB2312" w:eastAsia="仿宋_GB2312" w:cs="仿宋_GB2312"/>
          <w:b w:val="0"/>
          <w:color w:val="000000"/>
          <w:sz w:val="30"/>
          <w:szCs w:val="30"/>
          <w:lang w:eastAsia="zh-CN"/>
        </w:rPr>
        <w:t>、《中国高等教育学位在线验证报告》</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bCs/>
          <w:color w:val="000000"/>
          <w:sz w:val="30"/>
          <w:szCs w:val="30"/>
          <w:lang w:val="en-US" w:eastAsia="zh-CN"/>
        </w:rPr>
        <w:t>《国外学历学位认证书》</w:t>
      </w:r>
      <w:r>
        <w:rPr>
          <w:rFonts w:hint="eastAsia" w:ascii="仿宋_GB2312" w:hAnsi="仿宋_GB2312" w:eastAsia="仿宋_GB2312" w:cs="仿宋_GB2312"/>
          <w:sz w:val="30"/>
          <w:szCs w:val="30"/>
          <w:lang w:eastAsia="zh-CN"/>
        </w:rPr>
        <w:t>及岗位要求的其他材料等），</w:t>
      </w:r>
      <w:r>
        <w:rPr>
          <w:rFonts w:hint="eastAsia" w:ascii="仿宋_GB2312" w:hAnsi="仿宋_GB2312" w:eastAsia="仿宋_GB2312" w:cs="仿宋_GB2312"/>
          <w:sz w:val="30"/>
          <w:szCs w:val="30"/>
        </w:rPr>
        <w:t>本人愿意承担被取消</w:t>
      </w:r>
      <w:r>
        <w:rPr>
          <w:rFonts w:hint="eastAsia" w:ascii="仿宋_GB2312" w:hAnsi="仿宋_GB2312" w:eastAsia="仿宋_GB2312" w:cs="仿宋_GB2312"/>
          <w:sz w:val="30"/>
          <w:szCs w:val="30"/>
          <w:lang w:val="en-US" w:eastAsia="zh-CN"/>
        </w:rPr>
        <w:t>2026年上海市奉贤区社区工作者、哨员公开招聘</w:t>
      </w:r>
      <w:r>
        <w:rPr>
          <w:rFonts w:hint="eastAsia" w:ascii="仿宋_GB2312" w:hAnsi="仿宋_GB2312" w:eastAsia="仿宋_GB2312" w:cs="仿宋_GB2312"/>
          <w:sz w:val="30"/>
          <w:szCs w:val="30"/>
          <w:lang w:eastAsia="zh-CN"/>
        </w:rPr>
        <w:t>面试或录用</w:t>
      </w:r>
      <w:r>
        <w:rPr>
          <w:rFonts w:hint="eastAsia" w:ascii="仿宋_GB2312" w:hAnsi="仿宋_GB2312" w:eastAsia="仿宋_GB2312" w:cs="仿宋_GB2312"/>
          <w:sz w:val="30"/>
          <w:szCs w:val="30"/>
        </w:rPr>
        <w:t>资格的后果和责任。</w:t>
      </w:r>
    </w:p>
    <w:p w14:paraId="124F0690">
      <w:pPr>
        <w:keepNext w:val="0"/>
        <w:keepLines w:val="0"/>
        <w:pageBreakBefore w:val="0"/>
        <w:widowControl w:val="0"/>
        <w:kinsoku/>
        <w:wordWrap/>
        <w:overflowPunct/>
        <w:topLinePunct w:val="0"/>
        <w:autoSpaceDE/>
        <w:autoSpaceDN/>
        <w:bidi w:val="0"/>
        <w:adjustRightInd/>
        <w:snapToGrid/>
        <w:spacing w:line="480" w:lineRule="exact"/>
        <w:ind w:firstLine="440" w:firstLineChars="200"/>
        <w:textAlignment w:val="auto"/>
        <w:rPr>
          <w:rFonts w:hint="eastAsia" w:ascii="仿宋_GB2312" w:hAnsi="仿宋_GB2312" w:eastAsia="仿宋_GB2312" w:cs="仿宋_GB2312"/>
          <w:sz w:val="22"/>
          <w:szCs w:val="22"/>
        </w:rPr>
      </w:pPr>
    </w:p>
    <w:p w14:paraId="58AF06B0">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承诺人（签名）：</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u w:val="single"/>
        </w:rPr>
        <w:t xml:space="preserve">    </w:t>
      </w:r>
    </w:p>
    <w:p w14:paraId="04EC944A">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日期：</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年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月  </w:t>
      </w:r>
      <w:r>
        <w:rPr>
          <w:rFonts w:hint="eastAsia" w:ascii="仿宋_GB2312" w:hAnsi="仿宋_GB2312" w:eastAsia="仿宋_GB2312" w:cs="仿宋_GB2312"/>
          <w:sz w:val="30"/>
          <w:szCs w:val="30"/>
          <w:lang w:val="en-US" w:eastAsia="zh-CN"/>
        </w:rPr>
        <w:t xml:space="preserve">  日</w:t>
      </w:r>
    </w:p>
    <w:p w14:paraId="668B85F2">
      <w:pPr>
        <w:keepNext w:val="0"/>
        <w:keepLines w:val="0"/>
        <w:pageBreakBefore w:val="0"/>
        <w:widowControl w:val="0"/>
        <w:kinsoku/>
        <w:wordWrap/>
        <w:overflowPunct/>
        <w:topLinePunct w:val="0"/>
        <w:autoSpaceDE/>
        <w:autoSpaceDN/>
        <w:bidi w:val="0"/>
        <w:adjustRightInd/>
        <w:snapToGrid/>
        <w:spacing w:line="480" w:lineRule="exact"/>
        <w:ind w:firstLine="600" w:firstLineChars="200"/>
        <w:jc w:val="right"/>
        <w:textAlignment w:val="auto"/>
        <w:rPr>
          <w:rFonts w:hint="eastAsia" w:ascii="仿宋_GB2312" w:hAnsi="仿宋_GB2312" w:eastAsia="仿宋_GB2312" w:cs="仿宋_GB2312"/>
          <w:sz w:val="30"/>
          <w:szCs w:val="30"/>
          <w:lang w:val="en-US" w:eastAsia="zh-CN"/>
        </w:rPr>
      </w:pPr>
    </w:p>
    <w:sectPr>
      <w:headerReference r:id="rId4" w:type="default"/>
      <w:footerReference r:id="rId5" w:type="default"/>
      <w:pgSz w:w="11906" w:h="16838"/>
      <w:pgMar w:top="1417" w:right="1247" w:bottom="1418" w:left="124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7B6030C4">
      <w:pPr>
        <w:pStyle w:val="2"/>
        <w:snapToGrid w:val="0"/>
        <w:rPr>
          <w:rFonts w:hint="eastAsia" w:eastAsia="宋体"/>
          <w:lang w:eastAsia="zh-CN"/>
        </w:rPr>
      </w:pPr>
      <w:r>
        <w:rPr>
          <w:rFonts w:hint="eastAsia"/>
          <w:lang w:eastAsia="zh-CN"/>
        </w:rPr>
        <w:t>本承诺书请正反面打印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DejaVu Sans"/>
    <w:panose1 w:val="020B0604020202020204"/>
    <w:charset w:val="00"/>
    <w:family w:val="roman"/>
    <w:pitch w:val="default"/>
    <w:sig w:usb0="00000000" w:usb1="00000000" w:usb2="00000000" w:usb3="00000000" w:csb0="00000001" w:csb1="00000000"/>
  </w:font>
  <w:font w:name="东文宋体">
    <w:altName w:val="方正书宋_GBK"/>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6B2CD">
    <w:pPr>
      <w:pStyle w:val="3"/>
      <w:jc w:val="both"/>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C0F1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0C0F1E">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9CEE2">
    <w:pPr>
      <w:keepNext w:val="0"/>
      <w:keepLines w:val="0"/>
      <w:pageBreakBefore w:val="0"/>
      <w:widowControl w:val="0"/>
      <w:kinsoku/>
      <w:wordWrap/>
      <w:overflowPunct/>
      <w:topLinePunct w:val="0"/>
      <w:autoSpaceDE/>
      <w:autoSpaceDN/>
      <w:bidi w:val="0"/>
      <w:adjustRightInd/>
      <w:snapToGrid/>
      <w:spacing w:line="480" w:lineRule="exact"/>
      <w:textAlignment w:val="auto"/>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5"/>
  <w:hyphenationZone w:val="360"/>
  <w:drawingGridVerticalSpacing w:val="156"/>
  <w:displayHorizontalDrawingGridEvery w:val="1"/>
  <w:displayVerticalDrawingGridEvery w:val="1"/>
  <w:noPunctuationKerning w:val="1"/>
  <w:characterSpacingControl w:val="compressPunctuation"/>
  <w:endnotePr>
    <w:endnote w:id="2"/>
    <w:endnote w:id="3"/>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YTE0YzRmYjdmZTBiOWE2MTQzNjlhMTM1MTU0ODYifQ=="/>
  </w:docVars>
  <w:rsids>
    <w:rsidRoot w:val="001F259F"/>
    <w:rsid w:val="00000627"/>
    <w:rsid w:val="0000668F"/>
    <w:rsid w:val="00014128"/>
    <w:rsid w:val="00020993"/>
    <w:rsid w:val="00024502"/>
    <w:rsid w:val="0003430B"/>
    <w:rsid w:val="00041833"/>
    <w:rsid w:val="000520AB"/>
    <w:rsid w:val="000535D3"/>
    <w:rsid w:val="00072D98"/>
    <w:rsid w:val="000760F6"/>
    <w:rsid w:val="0008714B"/>
    <w:rsid w:val="00096B91"/>
    <w:rsid w:val="000A3011"/>
    <w:rsid w:val="000A3133"/>
    <w:rsid w:val="000A4044"/>
    <w:rsid w:val="000A4F77"/>
    <w:rsid w:val="000B6489"/>
    <w:rsid w:val="000B706A"/>
    <w:rsid w:val="000C50BB"/>
    <w:rsid w:val="000E2224"/>
    <w:rsid w:val="000F0DBB"/>
    <w:rsid w:val="000F46A4"/>
    <w:rsid w:val="00102E8B"/>
    <w:rsid w:val="00112F69"/>
    <w:rsid w:val="001166B2"/>
    <w:rsid w:val="00120AB2"/>
    <w:rsid w:val="001336A0"/>
    <w:rsid w:val="0013387D"/>
    <w:rsid w:val="00150BD1"/>
    <w:rsid w:val="001527B2"/>
    <w:rsid w:val="00157909"/>
    <w:rsid w:val="00162E70"/>
    <w:rsid w:val="00166AC4"/>
    <w:rsid w:val="0018111D"/>
    <w:rsid w:val="00187A7D"/>
    <w:rsid w:val="001914F3"/>
    <w:rsid w:val="00195466"/>
    <w:rsid w:val="001B4CB6"/>
    <w:rsid w:val="001B7A99"/>
    <w:rsid w:val="001C524A"/>
    <w:rsid w:val="001C58E0"/>
    <w:rsid w:val="001C7508"/>
    <w:rsid w:val="001D3AD2"/>
    <w:rsid w:val="001D3CBC"/>
    <w:rsid w:val="001E0B4E"/>
    <w:rsid w:val="001E5D84"/>
    <w:rsid w:val="001E5EAD"/>
    <w:rsid w:val="001E770A"/>
    <w:rsid w:val="001E7C3F"/>
    <w:rsid w:val="001F259F"/>
    <w:rsid w:val="002001C6"/>
    <w:rsid w:val="00201A38"/>
    <w:rsid w:val="0021166D"/>
    <w:rsid w:val="00212B57"/>
    <w:rsid w:val="00216C99"/>
    <w:rsid w:val="002609AB"/>
    <w:rsid w:val="0026709B"/>
    <w:rsid w:val="0028336C"/>
    <w:rsid w:val="00292E9A"/>
    <w:rsid w:val="00295567"/>
    <w:rsid w:val="002A0819"/>
    <w:rsid w:val="002A6F4C"/>
    <w:rsid w:val="002A7339"/>
    <w:rsid w:val="002A7A7C"/>
    <w:rsid w:val="002B2B49"/>
    <w:rsid w:val="002B5D2A"/>
    <w:rsid w:val="002D1590"/>
    <w:rsid w:val="002D1D1D"/>
    <w:rsid w:val="002D537A"/>
    <w:rsid w:val="002E7517"/>
    <w:rsid w:val="002F75CD"/>
    <w:rsid w:val="00311B1F"/>
    <w:rsid w:val="003125B8"/>
    <w:rsid w:val="00313135"/>
    <w:rsid w:val="003135BA"/>
    <w:rsid w:val="00314962"/>
    <w:rsid w:val="003270C3"/>
    <w:rsid w:val="003326BA"/>
    <w:rsid w:val="003375E7"/>
    <w:rsid w:val="003377D4"/>
    <w:rsid w:val="00350EEE"/>
    <w:rsid w:val="00353104"/>
    <w:rsid w:val="00360812"/>
    <w:rsid w:val="00380105"/>
    <w:rsid w:val="00380AFA"/>
    <w:rsid w:val="003978EF"/>
    <w:rsid w:val="003A7EED"/>
    <w:rsid w:val="003B4C9D"/>
    <w:rsid w:val="003C3295"/>
    <w:rsid w:val="003D3E82"/>
    <w:rsid w:val="003D5AC7"/>
    <w:rsid w:val="00404A46"/>
    <w:rsid w:val="00406841"/>
    <w:rsid w:val="0041135B"/>
    <w:rsid w:val="00434213"/>
    <w:rsid w:val="00445E28"/>
    <w:rsid w:val="004466EB"/>
    <w:rsid w:val="00451EC8"/>
    <w:rsid w:val="00455ED6"/>
    <w:rsid w:val="0046227D"/>
    <w:rsid w:val="004655EB"/>
    <w:rsid w:val="0046646E"/>
    <w:rsid w:val="00467BDF"/>
    <w:rsid w:val="00470065"/>
    <w:rsid w:val="0047156A"/>
    <w:rsid w:val="004776C8"/>
    <w:rsid w:val="00486586"/>
    <w:rsid w:val="00492E5B"/>
    <w:rsid w:val="004978B1"/>
    <w:rsid w:val="004A10ED"/>
    <w:rsid w:val="004A462C"/>
    <w:rsid w:val="004B5E03"/>
    <w:rsid w:val="004B6CFD"/>
    <w:rsid w:val="004C19F0"/>
    <w:rsid w:val="004D0EE2"/>
    <w:rsid w:val="004F5500"/>
    <w:rsid w:val="0053000C"/>
    <w:rsid w:val="00531B51"/>
    <w:rsid w:val="00532936"/>
    <w:rsid w:val="00543390"/>
    <w:rsid w:val="005466C8"/>
    <w:rsid w:val="0055039F"/>
    <w:rsid w:val="0055373D"/>
    <w:rsid w:val="005605FB"/>
    <w:rsid w:val="00562208"/>
    <w:rsid w:val="00563065"/>
    <w:rsid w:val="00571A78"/>
    <w:rsid w:val="00590E6E"/>
    <w:rsid w:val="005918F4"/>
    <w:rsid w:val="005A31D3"/>
    <w:rsid w:val="005A4E19"/>
    <w:rsid w:val="005B0D66"/>
    <w:rsid w:val="005C3745"/>
    <w:rsid w:val="005C74C8"/>
    <w:rsid w:val="005C774A"/>
    <w:rsid w:val="005D7359"/>
    <w:rsid w:val="005E1061"/>
    <w:rsid w:val="005F0F5D"/>
    <w:rsid w:val="005F7722"/>
    <w:rsid w:val="0061057A"/>
    <w:rsid w:val="00610F29"/>
    <w:rsid w:val="006117F0"/>
    <w:rsid w:val="00625599"/>
    <w:rsid w:val="0063126A"/>
    <w:rsid w:val="00635527"/>
    <w:rsid w:val="00641D5C"/>
    <w:rsid w:val="00646806"/>
    <w:rsid w:val="00652788"/>
    <w:rsid w:val="00655FB9"/>
    <w:rsid w:val="00664721"/>
    <w:rsid w:val="00665385"/>
    <w:rsid w:val="00671B90"/>
    <w:rsid w:val="006747FB"/>
    <w:rsid w:val="0068191E"/>
    <w:rsid w:val="00695B61"/>
    <w:rsid w:val="006A0A6D"/>
    <w:rsid w:val="006A74B2"/>
    <w:rsid w:val="006B48A9"/>
    <w:rsid w:val="006D22BF"/>
    <w:rsid w:val="006D2D36"/>
    <w:rsid w:val="006E1ABC"/>
    <w:rsid w:val="006E318F"/>
    <w:rsid w:val="006E39B1"/>
    <w:rsid w:val="006F307F"/>
    <w:rsid w:val="0070095F"/>
    <w:rsid w:val="00702781"/>
    <w:rsid w:val="00705EB6"/>
    <w:rsid w:val="00711A71"/>
    <w:rsid w:val="00723357"/>
    <w:rsid w:val="007246B4"/>
    <w:rsid w:val="00734F6F"/>
    <w:rsid w:val="00745805"/>
    <w:rsid w:val="0075558C"/>
    <w:rsid w:val="007615D6"/>
    <w:rsid w:val="00763343"/>
    <w:rsid w:val="00765B91"/>
    <w:rsid w:val="00774EF5"/>
    <w:rsid w:val="00777965"/>
    <w:rsid w:val="007969C1"/>
    <w:rsid w:val="0079778E"/>
    <w:rsid w:val="00797FAD"/>
    <w:rsid w:val="007A193E"/>
    <w:rsid w:val="007A4B62"/>
    <w:rsid w:val="007A6172"/>
    <w:rsid w:val="007A6488"/>
    <w:rsid w:val="007B23CF"/>
    <w:rsid w:val="007B3BB0"/>
    <w:rsid w:val="007C0244"/>
    <w:rsid w:val="007C2B35"/>
    <w:rsid w:val="007C3D8D"/>
    <w:rsid w:val="007C4582"/>
    <w:rsid w:val="007D03E7"/>
    <w:rsid w:val="007E3F6A"/>
    <w:rsid w:val="0080485C"/>
    <w:rsid w:val="00810E69"/>
    <w:rsid w:val="008119D6"/>
    <w:rsid w:val="008202D0"/>
    <w:rsid w:val="00824159"/>
    <w:rsid w:val="00837D0D"/>
    <w:rsid w:val="00837ED2"/>
    <w:rsid w:val="0084774D"/>
    <w:rsid w:val="00852865"/>
    <w:rsid w:val="008561C0"/>
    <w:rsid w:val="00874401"/>
    <w:rsid w:val="00875DBA"/>
    <w:rsid w:val="008901AE"/>
    <w:rsid w:val="00892476"/>
    <w:rsid w:val="008A79F3"/>
    <w:rsid w:val="008B64D3"/>
    <w:rsid w:val="008B6870"/>
    <w:rsid w:val="008D44F4"/>
    <w:rsid w:val="008D49D9"/>
    <w:rsid w:val="008D7374"/>
    <w:rsid w:val="0090048F"/>
    <w:rsid w:val="00903F37"/>
    <w:rsid w:val="0090522E"/>
    <w:rsid w:val="00907AF7"/>
    <w:rsid w:val="00915E92"/>
    <w:rsid w:val="00920159"/>
    <w:rsid w:val="00922D00"/>
    <w:rsid w:val="00930EFC"/>
    <w:rsid w:val="0093498F"/>
    <w:rsid w:val="00934F42"/>
    <w:rsid w:val="00936FC7"/>
    <w:rsid w:val="00941F01"/>
    <w:rsid w:val="00943D44"/>
    <w:rsid w:val="009514EE"/>
    <w:rsid w:val="00961C93"/>
    <w:rsid w:val="009620A5"/>
    <w:rsid w:val="0096606A"/>
    <w:rsid w:val="00971796"/>
    <w:rsid w:val="0097363A"/>
    <w:rsid w:val="00982277"/>
    <w:rsid w:val="00987D34"/>
    <w:rsid w:val="00991B0C"/>
    <w:rsid w:val="00995BE4"/>
    <w:rsid w:val="009A4F0E"/>
    <w:rsid w:val="009B24D8"/>
    <w:rsid w:val="009B25BF"/>
    <w:rsid w:val="009B2895"/>
    <w:rsid w:val="009B6923"/>
    <w:rsid w:val="009D1EEE"/>
    <w:rsid w:val="009E25DE"/>
    <w:rsid w:val="009E2648"/>
    <w:rsid w:val="009F4819"/>
    <w:rsid w:val="00A01151"/>
    <w:rsid w:val="00A02FEB"/>
    <w:rsid w:val="00A16BE1"/>
    <w:rsid w:val="00A26870"/>
    <w:rsid w:val="00A36933"/>
    <w:rsid w:val="00A473FB"/>
    <w:rsid w:val="00A51316"/>
    <w:rsid w:val="00A53CCE"/>
    <w:rsid w:val="00A609D9"/>
    <w:rsid w:val="00A62943"/>
    <w:rsid w:val="00A85C55"/>
    <w:rsid w:val="00A90CC3"/>
    <w:rsid w:val="00A96CCE"/>
    <w:rsid w:val="00AB1655"/>
    <w:rsid w:val="00AB32F4"/>
    <w:rsid w:val="00B00188"/>
    <w:rsid w:val="00B01A2E"/>
    <w:rsid w:val="00B070B5"/>
    <w:rsid w:val="00B22645"/>
    <w:rsid w:val="00B51CDA"/>
    <w:rsid w:val="00B54077"/>
    <w:rsid w:val="00B625FE"/>
    <w:rsid w:val="00B7187B"/>
    <w:rsid w:val="00B8102D"/>
    <w:rsid w:val="00B93449"/>
    <w:rsid w:val="00BA7101"/>
    <w:rsid w:val="00BB5536"/>
    <w:rsid w:val="00BC128C"/>
    <w:rsid w:val="00BC656D"/>
    <w:rsid w:val="00BD4258"/>
    <w:rsid w:val="00BE31CA"/>
    <w:rsid w:val="00BE726D"/>
    <w:rsid w:val="00BF0EF7"/>
    <w:rsid w:val="00BF1F3B"/>
    <w:rsid w:val="00BF2E82"/>
    <w:rsid w:val="00BF77C6"/>
    <w:rsid w:val="00C15054"/>
    <w:rsid w:val="00C205E3"/>
    <w:rsid w:val="00C32402"/>
    <w:rsid w:val="00C42BD4"/>
    <w:rsid w:val="00C432E5"/>
    <w:rsid w:val="00C52D98"/>
    <w:rsid w:val="00C6666C"/>
    <w:rsid w:val="00C70359"/>
    <w:rsid w:val="00C82CCC"/>
    <w:rsid w:val="00C83ECC"/>
    <w:rsid w:val="00C84EAF"/>
    <w:rsid w:val="00C8589C"/>
    <w:rsid w:val="00C971E3"/>
    <w:rsid w:val="00CA0F4D"/>
    <w:rsid w:val="00CD3567"/>
    <w:rsid w:val="00CD5BDD"/>
    <w:rsid w:val="00D019EE"/>
    <w:rsid w:val="00D13969"/>
    <w:rsid w:val="00D1526E"/>
    <w:rsid w:val="00D23328"/>
    <w:rsid w:val="00D30C3C"/>
    <w:rsid w:val="00D31A41"/>
    <w:rsid w:val="00D33B35"/>
    <w:rsid w:val="00D34A78"/>
    <w:rsid w:val="00D41EB3"/>
    <w:rsid w:val="00D44889"/>
    <w:rsid w:val="00D455A1"/>
    <w:rsid w:val="00D506A9"/>
    <w:rsid w:val="00D50F25"/>
    <w:rsid w:val="00D53F51"/>
    <w:rsid w:val="00D62921"/>
    <w:rsid w:val="00D65E42"/>
    <w:rsid w:val="00D965C0"/>
    <w:rsid w:val="00DA2756"/>
    <w:rsid w:val="00DA67A0"/>
    <w:rsid w:val="00DB0AA0"/>
    <w:rsid w:val="00DB6F9D"/>
    <w:rsid w:val="00DC0D71"/>
    <w:rsid w:val="00DC4A35"/>
    <w:rsid w:val="00DC7601"/>
    <w:rsid w:val="00DC7767"/>
    <w:rsid w:val="00DD0B77"/>
    <w:rsid w:val="00DD17A3"/>
    <w:rsid w:val="00DE37E1"/>
    <w:rsid w:val="00E001E0"/>
    <w:rsid w:val="00E00591"/>
    <w:rsid w:val="00E01DD7"/>
    <w:rsid w:val="00E11086"/>
    <w:rsid w:val="00E24F84"/>
    <w:rsid w:val="00E267D4"/>
    <w:rsid w:val="00E40A2B"/>
    <w:rsid w:val="00E473C8"/>
    <w:rsid w:val="00E47BF3"/>
    <w:rsid w:val="00E55BFF"/>
    <w:rsid w:val="00E577E0"/>
    <w:rsid w:val="00E60E18"/>
    <w:rsid w:val="00E61BF9"/>
    <w:rsid w:val="00E66163"/>
    <w:rsid w:val="00E751ED"/>
    <w:rsid w:val="00E806BB"/>
    <w:rsid w:val="00E80F9B"/>
    <w:rsid w:val="00E83EA1"/>
    <w:rsid w:val="00E8511F"/>
    <w:rsid w:val="00E85788"/>
    <w:rsid w:val="00E9423A"/>
    <w:rsid w:val="00EA31F4"/>
    <w:rsid w:val="00EB33D1"/>
    <w:rsid w:val="00EB3A28"/>
    <w:rsid w:val="00EB50E2"/>
    <w:rsid w:val="00EB7010"/>
    <w:rsid w:val="00ED7750"/>
    <w:rsid w:val="00EE0683"/>
    <w:rsid w:val="00EE63FB"/>
    <w:rsid w:val="00EF13D9"/>
    <w:rsid w:val="00EF4A1B"/>
    <w:rsid w:val="00EF4BC3"/>
    <w:rsid w:val="00EF4EAB"/>
    <w:rsid w:val="00EF6712"/>
    <w:rsid w:val="00F06B11"/>
    <w:rsid w:val="00F2794C"/>
    <w:rsid w:val="00F36EFB"/>
    <w:rsid w:val="00F5169E"/>
    <w:rsid w:val="00F60AE5"/>
    <w:rsid w:val="00F95188"/>
    <w:rsid w:val="00FA27FF"/>
    <w:rsid w:val="00FA2D2B"/>
    <w:rsid w:val="00FC0CCB"/>
    <w:rsid w:val="00FC230B"/>
    <w:rsid w:val="00FC7BF6"/>
    <w:rsid w:val="00FD0AAD"/>
    <w:rsid w:val="00FD1685"/>
    <w:rsid w:val="00FD3E78"/>
    <w:rsid w:val="01180422"/>
    <w:rsid w:val="0128422E"/>
    <w:rsid w:val="028E469B"/>
    <w:rsid w:val="02D668C5"/>
    <w:rsid w:val="034628DC"/>
    <w:rsid w:val="04885E49"/>
    <w:rsid w:val="06965748"/>
    <w:rsid w:val="06E14CFD"/>
    <w:rsid w:val="07083F7D"/>
    <w:rsid w:val="074C4665"/>
    <w:rsid w:val="078638A3"/>
    <w:rsid w:val="083B1106"/>
    <w:rsid w:val="086E1A6A"/>
    <w:rsid w:val="08EE188F"/>
    <w:rsid w:val="098D0FDE"/>
    <w:rsid w:val="099729FB"/>
    <w:rsid w:val="0A45156C"/>
    <w:rsid w:val="0C5802A8"/>
    <w:rsid w:val="0C875E01"/>
    <w:rsid w:val="0D350891"/>
    <w:rsid w:val="0F1F49FC"/>
    <w:rsid w:val="0F20270A"/>
    <w:rsid w:val="0F6F31E7"/>
    <w:rsid w:val="0FC31F86"/>
    <w:rsid w:val="0FC5406C"/>
    <w:rsid w:val="104C336A"/>
    <w:rsid w:val="12A15DC9"/>
    <w:rsid w:val="13B336B4"/>
    <w:rsid w:val="157C25E5"/>
    <w:rsid w:val="17FF3E48"/>
    <w:rsid w:val="18930A29"/>
    <w:rsid w:val="18C12627"/>
    <w:rsid w:val="193A75BD"/>
    <w:rsid w:val="1A3348A6"/>
    <w:rsid w:val="1A6702B9"/>
    <w:rsid w:val="1AAA0854"/>
    <w:rsid w:val="1B5E7FB2"/>
    <w:rsid w:val="1BBC1E43"/>
    <w:rsid w:val="1C0748D4"/>
    <w:rsid w:val="1C2A49B4"/>
    <w:rsid w:val="1C51441E"/>
    <w:rsid w:val="1D472314"/>
    <w:rsid w:val="1D601DD5"/>
    <w:rsid w:val="1E2C5911"/>
    <w:rsid w:val="1F1E2E49"/>
    <w:rsid w:val="1F600159"/>
    <w:rsid w:val="2091645A"/>
    <w:rsid w:val="255757D4"/>
    <w:rsid w:val="2562621A"/>
    <w:rsid w:val="25A42706"/>
    <w:rsid w:val="263B0566"/>
    <w:rsid w:val="26D6364E"/>
    <w:rsid w:val="271A0BFE"/>
    <w:rsid w:val="27231912"/>
    <w:rsid w:val="27945A79"/>
    <w:rsid w:val="282622F5"/>
    <w:rsid w:val="2A17341E"/>
    <w:rsid w:val="2A6F5DB4"/>
    <w:rsid w:val="2AA54879"/>
    <w:rsid w:val="2BA6631B"/>
    <w:rsid w:val="2BAD25D9"/>
    <w:rsid w:val="2D0B3F46"/>
    <w:rsid w:val="2DBF1080"/>
    <w:rsid w:val="2DDE48FE"/>
    <w:rsid w:val="2E937069"/>
    <w:rsid w:val="327E4A22"/>
    <w:rsid w:val="32F530E7"/>
    <w:rsid w:val="32FE1BC5"/>
    <w:rsid w:val="33F52CE5"/>
    <w:rsid w:val="34FA506D"/>
    <w:rsid w:val="359509AC"/>
    <w:rsid w:val="36EE0149"/>
    <w:rsid w:val="379AA7D0"/>
    <w:rsid w:val="394962D0"/>
    <w:rsid w:val="3A5540C8"/>
    <w:rsid w:val="3B3C35EB"/>
    <w:rsid w:val="3B453FE5"/>
    <w:rsid w:val="3BF769DE"/>
    <w:rsid w:val="3C11608E"/>
    <w:rsid w:val="3CE250BC"/>
    <w:rsid w:val="3DB34E3A"/>
    <w:rsid w:val="3E2106DE"/>
    <w:rsid w:val="3EBE7D4F"/>
    <w:rsid w:val="3EF30105"/>
    <w:rsid w:val="3F77A1B7"/>
    <w:rsid w:val="3F79A5F4"/>
    <w:rsid w:val="3FEF7FBD"/>
    <w:rsid w:val="400A747E"/>
    <w:rsid w:val="406134E8"/>
    <w:rsid w:val="416846BC"/>
    <w:rsid w:val="41E52300"/>
    <w:rsid w:val="42481C50"/>
    <w:rsid w:val="42954640"/>
    <w:rsid w:val="42C50C75"/>
    <w:rsid w:val="445C1672"/>
    <w:rsid w:val="44D22668"/>
    <w:rsid w:val="450E13D8"/>
    <w:rsid w:val="45882F02"/>
    <w:rsid w:val="46090554"/>
    <w:rsid w:val="471E481E"/>
    <w:rsid w:val="475F61C8"/>
    <w:rsid w:val="486B7024"/>
    <w:rsid w:val="48E46CF1"/>
    <w:rsid w:val="493F2E9D"/>
    <w:rsid w:val="494E152E"/>
    <w:rsid w:val="49906EFA"/>
    <w:rsid w:val="49A6795D"/>
    <w:rsid w:val="49D5795A"/>
    <w:rsid w:val="4A0577AF"/>
    <w:rsid w:val="4B6823C5"/>
    <w:rsid w:val="4B713741"/>
    <w:rsid w:val="4D626FEB"/>
    <w:rsid w:val="4DC76109"/>
    <w:rsid w:val="4F466FB4"/>
    <w:rsid w:val="4FDFD856"/>
    <w:rsid w:val="51146B3E"/>
    <w:rsid w:val="51992ACB"/>
    <w:rsid w:val="51AF5276"/>
    <w:rsid w:val="52217DF5"/>
    <w:rsid w:val="5378163D"/>
    <w:rsid w:val="538C4862"/>
    <w:rsid w:val="54957E79"/>
    <w:rsid w:val="55B05FEE"/>
    <w:rsid w:val="55EE4EDB"/>
    <w:rsid w:val="56690D5B"/>
    <w:rsid w:val="56AA4677"/>
    <w:rsid w:val="56C26A9D"/>
    <w:rsid w:val="56C31A67"/>
    <w:rsid w:val="57146B75"/>
    <w:rsid w:val="57282D8A"/>
    <w:rsid w:val="579D4F2B"/>
    <w:rsid w:val="57AA7FE9"/>
    <w:rsid w:val="57E94BEA"/>
    <w:rsid w:val="57FF5721"/>
    <w:rsid w:val="58053B83"/>
    <w:rsid w:val="594D7602"/>
    <w:rsid w:val="59AA2058"/>
    <w:rsid w:val="5A03199B"/>
    <w:rsid w:val="5B1C5643"/>
    <w:rsid w:val="5B4A4A5E"/>
    <w:rsid w:val="5BDE38CA"/>
    <w:rsid w:val="5CE06537"/>
    <w:rsid w:val="5D0B2102"/>
    <w:rsid w:val="5DBFFF42"/>
    <w:rsid w:val="5E1306E9"/>
    <w:rsid w:val="5E2A1344"/>
    <w:rsid w:val="5EEE44B0"/>
    <w:rsid w:val="5F3D1FD2"/>
    <w:rsid w:val="5F4117A2"/>
    <w:rsid w:val="607D1A1D"/>
    <w:rsid w:val="60CC1134"/>
    <w:rsid w:val="624D7BDB"/>
    <w:rsid w:val="62FF8A5D"/>
    <w:rsid w:val="635F15F3"/>
    <w:rsid w:val="638552CC"/>
    <w:rsid w:val="63A83D01"/>
    <w:rsid w:val="65802DF9"/>
    <w:rsid w:val="65FC470D"/>
    <w:rsid w:val="666B4DC3"/>
    <w:rsid w:val="670C4C4D"/>
    <w:rsid w:val="68146CE4"/>
    <w:rsid w:val="68481740"/>
    <w:rsid w:val="690223D3"/>
    <w:rsid w:val="6992548C"/>
    <w:rsid w:val="69CD6000"/>
    <w:rsid w:val="6A3E20FD"/>
    <w:rsid w:val="6A5B2FC9"/>
    <w:rsid w:val="6B8B3D36"/>
    <w:rsid w:val="6BEB316B"/>
    <w:rsid w:val="6DDB7660"/>
    <w:rsid w:val="6E025624"/>
    <w:rsid w:val="6F467822"/>
    <w:rsid w:val="71AB15F1"/>
    <w:rsid w:val="72784A83"/>
    <w:rsid w:val="733F20AB"/>
    <w:rsid w:val="736D3F61"/>
    <w:rsid w:val="74CC1655"/>
    <w:rsid w:val="750A145A"/>
    <w:rsid w:val="753210F9"/>
    <w:rsid w:val="75FE4B4E"/>
    <w:rsid w:val="75FF31D6"/>
    <w:rsid w:val="76744557"/>
    <w:rsid w:val="76FF69D1"/>
    <w:rsid w:val="77335802"/>
    <w:rsid w:val="773E7D62"/>
    <w:rsid w:val="78E8213F"/>
    <w:rsid w:val="78EE5390"/>
    <w:rsid w:val="7C9330DA"/>
    <w:rsid w:val="7CB2137C"/>
    <w:rsid w:val="7D2A48AD"/>
    <w:rsid w:val="7DBB2F07"/>
    <w:rsid w:val="7F2367C6"/>
    <w:rsid w:val="7F7C39B6"/>
    <w:rsid w:val="7FB341C1"/>
    <w:rsid w:val="7FE652C3"/>
    <w:rsid w:val="7FFF1BA9"/>
    <w:rsid w:val="7FFF1EA6"/>
    <w:rsid w:val="7FFF3159"/>
    <w:rsid w:val="7FFF33C0"/>
    <w:rsid w:val="7FFFF3BA"/>
    <w:rsid w:val="9EE9BFED"/>
    <w:rsid w:val="AFAE5F8A"/>
    <w:rsid w:val="B0377119"/>
    <w:rsid w:val="B7DFB470"/>
    <w:rsid w:val="BF77B72A"/>
    <w:rsid w:val="C4FF12BC"/>
    <w:rsid w:val="CBD514DF"/>
    <w:rsid w:val="D77F7E5A"/>
    <w:rsid w:val="D7DA9020"/>
    <w:rsid w:val="DB3F063B"/>
    <w:rsid w:val="DDC8EF23"/>
    <w:rsid w:val="DF17F02D"/>
    <w:rsid w:val="E76F152A"/>
    <w:rsid w:val="EF5B97B1"/>
    <w:rsid w:val="EFDDB85D"/>
    <w:rsid w:val="F3A53CB6"/>
    <w:rsid w:val="F70F4F65"/>
    <w:rsid w:val="F77B282D"/>
    <w:rsid w:val="F9F1CB5C"/>
    <w:rsid w:val="FD2717B7"/>
    <w:rsid w:val="FD74BBFC"/>
    <w:rsid w:val="FF97DC94"/>
    <w:rsid w:val="FFAF46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endnote text"/>
    <w:basedOn w:val="1"/>
    <w:semiHidden/>
    <w:unhideWhenUsed/>
    <w:uiPriority w:val="99"/>
    <w:pPr>
      <w:snapToGrid w:val="0"/>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semiHidden/>
    <w:unhideWhenUsed/>
    <w:qFormat/>
    <w:uiPriority w:val="99"/>
    <w:pPr>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styleId="9">
    <w:name w:val="Strong"/>
    <w:basedOn w:val="8"/>
    <w:qFormat/>
    <w:uiPriority w:val="22"/>
    <w:rPr>
      <w:b/>
      <w:bCs/>
    </w:rPr>
  </w:style>
  <w:style w:type="character" w:styleId="10">
    <w:name w:val="endnote reference"/>
    <w:basedOn w:val="8"/>
    <w:semiHidden/>
    <w:unhideWhenUsed/>
    <w:uiPriority w:val="99"/>
    <w:rPr>
      <w:vertAlign w:val="superscript"/>
    </w:rPr>
  </w:style>
  <w:style w:type="character" w:styleId="11">
    <w:name w:val="footnote reference"/>
    <w:basedOn w:val="8"/>
    <w:semiHidden/>
    <w:unhideWhenUsed/>
    <w:qFormat/>
    <w:uiPriority w:val="99"/>
    <w:rPr>
      <w:vertAlign w:val="superscript"/>
    </w:rPr>
  </w:style>
  <w:style w:type="character" w:customStyle="1" w:styleId="12">
    <w:name w:val="页脚 Char"/>
    <w:link w:val="3"/>
    <w:qFormat/>
    <w:uiPriority w:val="99"/>
    <w:rPr>
      <w:kern w:val="2"/>
      <w:sz w:val="18"/>
      <w:szCs w:val="18"/>
    </w:rPr>
  </w:style>
  <w:style w:type="character" w:customStyle="1" w:styleId="13">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493</Words>
  <Characters>514</Characters>
  <Lines>2</Lines>
  <Paragraphs>1</Paragraphs>
  <TotalTime>8</TotalTime>
  <ScaleCrop>false</ScaleCrop>
  <LinksUpToDate>false</LinksUpToDate>
  <CharactersWithSpaces>739</CharactersWithSpaces>
  <Application>WPS Office_12.9.0.18469_F1E327BC-269C-435d-A152-05C5408002CA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2017-11-22T01:18:00Z</dcterms:created>
  <dc:creator>Jin</dc:creator>
  <cp:lastModifiedBy>user</cp:lastModifiedBy>
  <cp:lastPrinted>2019-11-29T07:13:00Z</cp:lastPrinted>
  <dcterms:modified xsi:type="dcterms:W3CDTF">2026-06-17T11:16:33Z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2052-12.9.0.18469</vt:lpwstr>
  </property>
  <property fmtid="{D5CDD505-2E9C-101B-9397-08002B2CF9AE}" pid="3" name="ICV">
    <vt:lpwstr>28BF112C758947418E3CF80435D49C23_13</vt:lpwstr>
  </property>
  <property fmtid="{D5CDD505-2E9C-101B-9397-08002B2CF9AE}" pid="4" name="KSOTemplateDocerSaveRecord">
    <vt:lpwstr>eyJoZGlkIjoiODY4Y2U3OGJjMDgwYzhiYTQ4ODgzMDRlM2Y4NzhhMmEiLCJ1c2VySWQiOiI0NDc4MDQ0OTMifQ==</vt:lpwstr>
  </property>
</Properties>
</file>