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34" w:rsidRDefault="008F4E34" w:rsidP="008F4E3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8F4E34" w:rsidRDefault="008F4E34" w:rsidP="008F4E34">
      <w:pPr>
        <w:spacing w:beforeLines="100" w:afterLines="50" w:line="660" w:lineRule="exact"/>
        <w:jc w:val="center"/>
        <w:rPr>
          <w:rFonts w:ascii="??_GB2312" w:eastAsia="Times New Roman" w:hAnsi="Arial"/>
          <w:sz w:val="32"/>
          <w:szCs w:val="32"/>
        </w:rPr>
      </w:pPr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奉贤</w:t>
      </w:r>
      <w:proofErr w:type="gramStart"/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区产业</w:t>
      </w:r>
      <w:proofErr w:type="gramEnd"/>
      <w:r>
        <w:rPr>
          <w:rFonts w:ascii="方正小标宋简体" w:eastAsia="方正小标宋简体" w:cs="方正小标宋简体" w:hint="eastAsia"/>
          <w:color w:val="000000"/>
          <w:sz w:val="44"/>
          <w:szCs w:val="44"/>
        </w:rPr>
        <w:t>规划类专利导航服务机构</w:t>
      </w:r>
    </w:p>
    <w:p w:rsidR="008F4E34" w:rsidRPr="00B63DC1" w:rsidRDefault="008F4E34" w:rsidP="008F4E34">
      <w:pPr>
        <w:widowControl w:val="0"/>
        <w:spacing w:beforeLines="100" w:afterLines="50"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自荐表</w:t>
      </w:r>
    </w:p>
    <w:p w:rsidR="008F4E34" w:rsidRDefault="008F4E34" w:rsidP="008F4E34">
      <w:pPr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:rsidR="008F4E34" w:rsidRDefault="008F4E34" w:rsidP="008F4E34">
      <w:pPr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:rsidR="008F4E34" w:rsidRDefault="008F4E34" w:rsidP="008F4E34">
      <w:pPr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:rsidR="008F4E34" w:rsidRDefault="008F4E34" w:rsidP="008F4E34">
      <w:pPr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:rsidR="008F4E34" w:rsidRDefault="008F4E34" w:rsidP="008F4E34">
      <w:pPr>
        <w:wordWrap w:val="0"/>
        <w:spacing w:beforeLines="250" w:afterLines="250" w:line="480" w:lineRule="auto"/>
        <w:ind w:right="641"/>
        <w:jc w:val="center"/>
        <w:rPr>
          <w:rFonts w:ascii="??_GB2312" w:eastAsia="等线" w:hAnsi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??_GB2312" w:hAnsi="宋体" w:hint="eastAsia"/>
          <w:b/>
          <w:bCs/>
          <w:color w:val="000000"/>
          <w:kern w:val="0"/>
          <w:sz w:val="32"/>
          <w:szCs w:val="32"/>
        </w:rPr>
        <w:t>自荐机构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：</w:t>
      </w:r>
      <w:r>
        <w:rPr>
          <w:rFonts w:ascii="??_GB2312" w:hAnsi="宋体" w:hint="eastAsia"/>
          <w:b/>
          <w:bCs/>
          <w:color w:val="000000"/>
          <w:kern w:val="0"/>
          <w:sz w:val="32"/>
          <w:szCs w:val="32"/>
          <w:u w:val="single"/>
        </w:rPr>
        <w:t xml:space="preserve">　　　　　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u w:val="single"/>
        </w:rPr>
        <w:t>（盖章）</w:t>
      </w:r>
    </w:p>
    <w:p w:rsidR="008F4E34" w:rsidRDefault="008F4E34" w:rsidP="008F4E34">
      <w:pPr>
        <w:wordWrap w:val="0"/>
        <w:spacing w:beforeLines="250" w:afterLines="250" w:line="480" w:lineRule="auto"/>
        <w:ind w:right="641"/>
        <w:jc w:val="center"/>
        <w:rPr>
          <w:rFonts w:ascii="??_GB2312" w:hAnsi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ascii="??_GB2312" w:hAnsi="宋体" w:hint="eastAsia"/>
          <w:b/>
          <w:bCs/>
          <w:color w:val="000000"/>
          <w:kern w:val="0"/>
          <w:sz w:val="32"/>
          <w:szCs w:val="32"/>
        </w:rPr>
        <w:t>填报日期：</w:t>
      </w:r>
      <w:r>
        <w:rPr>
          <w:rFonts w:ascii="??_GB2312" w:hAnsi="宋体" w:hint="eastAsia"/>
          <w:b/>
          <w:bCs/>
          <w:color w:val="000000"/>
          <w:kern w:val="0"/>
          <w:sz w:val="32"/>
          <w:szCs w:val="32"/>
          <w:u w:val="single"/>
        </w:rPr>
        <w:t xml:space="preserve">　　　　　</w:t>
      </w:r>
    </w:p>
    <w:p w:rsidR="008F4E34" w:rsidRDefault="008F4E34" w:rsidP="008F4E34">
      <w:pPr>
        <w:snapToGrid w:val="0"/>
        <w:spacing w:line="240" w:lineRule="atLeast"/>
        <w:rPr>
          <w:rFonts w:ascii="??_GB2312" w:hAnsi="宋体"/>
          <w:color w:val="000000"/>
          <w:kern w:val="0"/>
          <w:sz w:val="32"/>
          <w:szCs w:val="32"/>
        </w:rPr>
      </w:pPr>
    </w:p>
    <w:p w:rsidR="008F4E34" w:rsidRDefault="008F4E34" w:rsidP="008F4E34">
      <w:pPr>
        <w:snapToGrid w:val="0"/>
        <w:spacing w:line="240" w:lineRule="atLeast"/>
        <w:jc w:val="center"/>
        <w:rPr>
          <w:rFonts w:ascii="??_GB2312" w:eastAsia="Times New Roman" w:hAnsi="宋体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上海市奉贤区知识产权局</w:t>
      </w:r>
    </w:p>
    <w:p w:rsidR="008F4E34" w:rsidRDefault="008F4E34" w:rsidP="008F4E34">
      <w:pPr>
        <w:jc w:val="center"/>
        <w:rPr>
          <w:rFonts w:ascii="??_GB2312" w:eastAsia="Times New Roman" w:hAnsi="宋体"/>
          <w:color w:val="000000"/>
          <w:kern w:val="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2025年制</w:t>
      </w:r>
    </w:p>
    <w:p w:rsidR="008F4E34" w:rsidRDefault="008F4E34" w:rsidP="008F4E34">
      <w:pPr>
        <w:ind w:firstLineChars="200" w:firstLine="640"/>
        <w:rPr>
          <w:rFonts w:ascii="仿宋_GB2312" w:hAnsi="宋体" w:cs="宋体"/>
          <w:sz w:val="32"/>
          <w:szCs w:val="32"/>
        </w:rPr>
      </w:pPr>
    </w:p>
    <w:p w:rsidR="008F4E34" w:rsidRDefault="008F4E34" w:rsidP="008F4E34">
      <w:pPr>
        <w:ind w:firstLineChars="200" w:firstLine="640"/>
        <w:rPr>
          <w:rFonts w:ascii="仿宋_GB2312" w:hAnsi="宋体" w:cs="宋体"/>
          <w:sz w:val="32"/>
          <w:szCs w:val="32"/>
        </w:rPr>
      </w:pPr>
    </w:p>
    <w:p w:rsidR="008F4E34" w:rsidRDefault="008F4E34" w:rsidP="008F4E34">
      <w:pPr>
        <w:ind w:firstLineChars="200" w:firstLine="640"/>
        <w:rPr>
          <w:rFonts w:ascii="仿宋_GB2312" w:hAnsi="宋体" w:cs="宋体"/>
          <w:sz w:val="32"/>
          <w:szCs w:val="32"/>
        </w:rPr>
      </w:pPr>
    </w:p>
    <w:p w:rsidR="008F4E34" w:rsidRDefault="008F4E34" w:rsidP="008F4E34">
      <w:pPr>
        <w:ind w:firstLineChars="200" w:firstLine="640"/>
        <w:rPr>
          <w:rFonts w:ascii="仿宋_GB2312" w:hAnsi="宋体" w:cs="宋体"/>
          <w:sz w:val="32"/>
          <w:szCs w:val="32"/>
        </w:rPr>
      </w:pPr>
    </w:p>
    <w:p w:rsidR="008F4E34" w:rsidRDefault="008F4E34" w:rsidP="008F4E34">
      <w:pPr>
        <w:ind w:firstLineChars="200" w:firstLine="640"/>
        <w:rPr>
          <w:rFonts w:ascii="仿宋_GB2312" w:hAnsi="宋体" w:cs="宋体"/>
          <w:sz w:val="32"/>
          <w:szCs w:val="32"/>
        </w:rPr>
      </w:pPr>
    </w:p>
    <w:p w:rsidR="008F4E34" w:rsidRDefault="008F4E34" w:rsidP="008F4E34">
      <w:pPr>
        <w:ind w:firstLineChars="200" w:firstLine="640"/>
        <w:rPr>
          <w:rFonts w:ascii="仿宋_GB2312" w:hAnsi="宋体" w:cs="宋体"/>
          <w:sz w:val="32"/>
          <w:szCs w:val="32"/>
        </w:rPr>
      </w:pPr>
    </w:p>
    <w:p w:rsidR="008F4E34" w:rsidRDefault="008F4E34" w:rsidP="008F4E34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F4E34" w:rsidRDefault="008F4E34" w:rsidP="008F4E34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F4E34" w:rsidRDefault="008F4E34" w:rsidP="008F4E34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填 表 说 明</w:t>
      </w:r>
    </w:p>
    <w:p w:rsidR="008F4E34" w:rsidRDefault="008F4E34" w:rsidP="008F4E34">
      <w:pPr>
        <w:ind w:firstLineChars="200" w:firstLine="640"/>
        <w:rPr>
          <w:rFonts w:ascii="仿宋_GB2312" w:hAnsi="宋体" w:cs="宋体"/>
          <w:sz w:val="32"/>
          <w:szCs w:val="32"/>
        </w:rPr>
      </w:pPr>
    </w:p>
    <w:p w:rsidR="008F4E34" w:rsidRDefault="008F4E34" w:rsidP="008F4E34">
      <w:pPr>
        <w:ind w:firstLineChars="200" w:firstLine="640"/>
        <w:rPr>
          <w:rFonts w:ascii="仿宋_GB2312" w:hAnsi="宋体" w:cs="宋体"/>
          <w:sz w:val="32"/>
          <w:szCs w:val="32"/>
        </w:rPr>
      </w:pPr>
      <w:r>
        <w:rPr>
          <w:rFonts w:ascii="仿宋_GB2312" w:hAnsi="宋体" w:cs="宋体" w:hint="eastAsia"/>
          <w:sz w:val="32"/>
          <w:szCs w:val="32"/>
        </w:rPr>
        <w:t>一、此表为</w:t>
      </w:r>
      <w:r w:rsidRPr="005529DA">
        <w:rPr>
          <w:rFonts w:ascii="仿宋_GB2312" w:hAnsi="宋体" w:cs="宋体" w:hint="eastAsia"/>
          <w:sz w:val="32"/>
          <w:szCs w:val="32"/>
        </w:rPr>
        <w:t>奉贤</w:t>
      </w:r>
      <w:proofErr w:type="gramStart"/>
      <w:r w:rsidRPr="005529DA">
        <w:rPr>
          <w:rFonts w:ascii="仿宋_GB2312" w:hAnsi="宋体" w:cs="宋体" w:hint="eastAsia"/>
          <w:sz w:val="32"/>
          <w:szCs w:val="32"/>
        </w:rPr>
        <w:t>区产业</w:t>
      </w:r>
      <w:proofErr w:type="gramEnd"/>
      <w:r w:rsidRPr="005529DA">
        <w:rPr>
          <w:rFonts w:ascii="仿宋_GB2312" w:hAnsi="宋体" w:cs="宋体" w:hint="eastAsia"/>
          <w:sz w:val="32"/>
          <w:szCs w:val="32"/>
        </w:rPr>
        <w:t>规划类专利导航</w:t>
      </w:r>
      <w:r>
        <w:rPr>
          <w:rFonts w:ascii="仿宋_GB2312" w:hAnsi="宋体" w:cs="宋体" w:hint="eastAsia"/>
          <w:sz w:val="32"/>
          <w:szCs w:val="32"/>
        </w:rPr>
        <w:t>服务机构自荐表，封面“自荐机构”填写法人单位名称。</w:t>
      </w:r>
    </w:p>
    <w:p w:rsidR="008F4E34" w:rsidRDefault="008F4E34" w:rsidP="008F4E34">
      <w:pPr>
        <w:ind w:firstLineChars="200" w:firstLine="640"/>
        <w:rPr>
          <w:rFonts w:ascii="仿宋_GB2312" w:hAnsi="宋体" w:cs="宋体"/>
          <w:sz w:val="32"/>
          <w:szCs w:val="32"/>
        </w:rPr>
      </w:pPr>
      <w:r>
        <w:rPr>
          <w:rFonts w:ascii="仿宋_GB2312" w:hAnsi="宋体" w:cs="宋体" w:hint="eastAsia"/>
          <w:sz w:val="32"/>
          <w:szCs w:val="32"/>
        </w:rPr>
        <w:t>二、表格均用四号仿宋_GB2312填写。</w:t>
      </w:r>
    </w:p>
    <w:p w:rsidR="008F4E34" w:rsidRDefault="008F4E34" w:rsidP="008F4E34">
      <w:pPr>
        <w:ind w:firstLineChars="200" w:firstLine="640"/>
        <w:rPr>
          <w:rFonts w:ascii="仿宋_GB2312" w:hAnsi="宋体" w:cs="宋体"/>
          <w:sz w:val="32"/>
          <w:szCs w:val="32"/>
        </w:rPr>
      </w:pPr>
      <w:r>
        <w:rPr>
          <w:rFonts w:ascii="仿宋_GB2312" w:hAnsi="宋体" w:cs="宋体" w:hint="eastAsia"/>
          <w:sz w:val="32"/>
          <w:szCs w:val="32"/>
        </w:rPr>
        <w:t>三、一般情况下，填表单位应按照表格字数要求进行填写，如确需增加内容可对表格进行自行扩展。</w:t>
      </w:r>
    </w:p>
    <w:p w:rsidR="008F4E34" w:rsidRDefault="008F4E34" w:rsidP="008F4E34">
      <w:pPr>
        <w:ind w:firstLineChars="200" w:firstLine="640"/>
        <w:rPr>
          <w:rFonts w:ascii="仿宋_GB2312" w:hAnsi="宋体" w:cs="宋体"/>
          <w:sz w:val="32"/>
          <w:szCs w:val="32"/>
        </w:rPr>
      </w:pPr>
      <w:r>
        <w:rPr>
          <w:rFonts w:ascii="仿宋_GB2312" w:hAnsi="宋体" w:cs="宋体" w:hint="eastAsia"/>
          <w:sz w:val="32"/>
          <w:szCs w:val="32"/>
        </w:rPr>
        <w:t>四、自荐表应盖章，否则视为无效申请。</w:t>
      </w:r>
    </w:p>
    <w:p w:rsidR="008F4E34" w:rsidRDefault="008F4E34" w:rsidP="008F4E34">
      <w:pPr>
        <w:ind w:firstLineChars="200" w:firstLine="640"/>
        <w:rPr>
          <w:rFonts w:ascii="仿宋_GB2312" w:hAnsi="宋体" w:cs="宋体"/>
          <w:sz w:val="32"/>
          <w:szCs w:val="32"/>
        </w:rPr>
      </w:pPr>
    </w:p>
    <w:p w:rsidR="008F4E34" w:rsidRDefault="008F4E34" w:rsidP="008F4E34">
      <w:pPr>
        <w:ind w:firstLineChars="200" w:firstLine="640"/>
        <w:rPr>
          <w:rFonts w:ascii="仿宋_GB2312" w:hAnsi="宋体" w:cs="宋体"/>
          <w:sz w:val="32"/>
          <w:szCs w:val="32"/>
        </w:rPr>
      </w:pPr>
    </w:p>
    <w:p w:rsidR="008F4E34" w:rsidRDefault="008F4E34" w:rsidP="008F4E34">
      <w:pPr>
        <w:ind w:firstLineChars="200" w:firstLine="640"/>
        <w:rPr>
          <w:rFonts w:ascii="仿宋_GB2312" w:hAnsi="宋体" w:cs="宋体"/>
          <w:sz w:val="32"/>
          <w:szCs w:val="32"/>
        </w:rPr>
      </w:pPr>
    </w:p>
    <w:p w:rsidR="008F4E34" w:rsidRDefault="008F4E34" w:rsidP="008F4E34">
      <w:pPr>
        <w:ind w:firstLineChars="200" w:firstLine="640"/>
        <w:rPr>
          <w:rFonts w:ascii="仿宋_GB2312" w:hAnsi="宋体" w:cs="宋体"/>
          <w:sz w:val="32"/>
          <w:szCs w:val="32"/>
        </w:rPr>
      </w:pPr>
    </w:p>
    <w:p w:rsidR="008F4E34" w:rsidRDefault="008F4E34" w:rsidP="008F4E34">
      <w:pPr>
        <w:ind w:firstLineChars="200" w:firstLine="640"/>
        <w:rPr>
          <w:rFonts w:ascii="仿宋_GB2312" w:hAnsi="宋体" w:cs="宋体"/>
          <w:sz w:val="32"/>
          <w:szCs w:val="32"/>
        </w:rPr>
      </w:pPr>
    </w:p>
    <w:p w:rsidR="008F4E34" w:rsidRDefault="008F4E34" w:rsidP="008F4E34">
      <w:pPr>
        <w:jc w:val="left"/>
        <w:rPr>
          <w:rFonts w:ascii="仿宋_GB2312" w:hAnsi="宋体" w:cs="宋体"/>
          <w:sz w:val="32"/>
          <w:szCs w:val="32"/>
        </w:rPr>
      </w:pPr>
      <w:r>
        <w:rPr>
          <w:rFonts w:ascii="仿宋_GB2312" w:hAnsi="宋体" w:cs="宋体"/>
          <w:sz w:val="32"/>
          <w:szCs w:val="32"/>
        </w:rPr>
        <w:br w:type="page"/>
      </w:r>
    </w:p>
    <w:p w:rsidR="008F4E34" w:rsidRDefault="008F4E34" w:rsidP="008F4E34">
      <w:pPr>
        <w:ind w:firstLineChars="200" w:firstLine="640"/>
        <w:rPr>
          <w:rFonts w:ascii="仿宋_GB2312" w:hAnsi="宋体" w:cs="宋体"/>
          <w:sz w:val="32"/>
          <w:szCs w:val="32"/>
        </w:rPr>
      </w:pPr>
    </w:p>
    <w:tbl>
      <w:tblPr>
        <w:tblW w:w="8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918"/>
        <w:gridCol w:w="126"/>
        <w:gridCol w:w="1113"/>
        <w:gridCol w:w="821"/>
        <w:gridCol w:w="1264"/>
        <w:gridCol w:w="9"/>
        <w:gridCol w:w="520"/>
        <w:gridCol w:w="331"/>
        <w:gridCol w:w="614"/>
        <w:gridCol w:w="1369"/>
        <w:gridCol w:w="908"/>
      </w:tblGrid>
      <w:tr w:rsidR="008F4E34" w:rsidTr="0030751A">
        <w:trPr>
          <w:trHeight w:hRule="exact" w:val="567"/>
          <w:jc w:val="center"/>
        </w:trPr>
        <w:tc>
          <w:tcPr>
            <w:tcW w:w="8525" w:type="dxa"/>
            <w:gridSpan w:val="12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 w:rsidR="008F4E34" w:rsidTr="0030751A">
        <w:trPr>
          <w:trHeight w:hRule="exact" w:val="567"/>
          <w:jc w:val="center"/>
        </w:trPr>
        <w:tc>
          <w:tcPr>
            <w:tcW w:w="1576" w:type="dxa"/>
            <w:gridSpan w:val="3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3198" w:type="dxa"/>
            <w:gridSpan w:val="3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74" w:type="dxa"/>
            <w:gridSpan w:val="4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2277" w:type="dxa"/>
            <w:gridSpan w:val="2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8F4E34" w:rsidTr="0030751A">
        <w:trPr>
          <w:trHeight w:hRule="exact" w:val="567"/>
          <w:jc w:val="center"/>
        </w:trPr>
        <w:tc>
          <w:tcPr>
            <w:tcW w:w="1576" w:type="dxa"/>
            <w:gridSpan w:val="3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6949" w:type="dxa"/>
            <w:gridSpan w:val="9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8F4E34" w:rsidTr="0030751A">
        <w:trPr>
          <w:jc w:val="center"/>
        </w:trPr>
        <w:tc>
          <w:tcPr>
            <w:tcW w:w="1576" w:type="dxa"/>
            <w:gridSpan w:val="3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部门人数</w:t>
            </w:r>
          </w:p>
        </w:tc>
        <w:tc>
          <w:tcPr>
            <w:tcW w:w="1113" w:type="dxa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4" w:type="dxa"/>
            <w:gridSpan w:val="3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专职人员数量</w:t>
            </w:r>
          </w:p>
        </w:tc>
        <w:tc>
          <w:tcPr>
            <w:tcW w:w="851" w:type="dxa"/>
            <w:gridSpan w:val="2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gridSpan w:val="2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兼职人员数量</w:t>
            </w:r>
          </w:p>
        </w:tc>
        <w:tc>
          <w:tcPr>
            <w:tcW w:w="908" w:type="dxa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8F4E34" w:rsidTr="0030751A">
        <w:trPr>
          <w:trHeight w:hRule="exact" w:val="567"/>
          <w:jc w:val="center"/>
        </w:trPr>
        <w:tc>
          <w:tcPr>
            <w:tcW w:w="1576" w:type="dxa"/>
            <w:gridSpan w:val="3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13" w:type="dxa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21" w:type="dxa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93" w:type="dxa"/>
            <w:gridSpan w:val="3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277" w:type="dxa"/>
            <w:gridSpan w:val="2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5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8F4E34" w:rsidTr="0030751A">
        <w:trPr>
          <w:trHeight w:val="1149"/>
          <w:jc w:val="center"/>
        </w:trPr>
        <w:tc>
          <w:tcPr>
            <w:tcW w:w="1576" w:type="dxa"/>
            <w:gridSpan w:val="3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8"/>
                <w:szCs w:val="28"/>
              </w:rPr>
              <w:t>知识产权业务简介</w:t>
            </w:r>
          </w:p>
        </w:tc>
        <w:tc>
          <w:tcPr>
            <w:tcW w:w="6949" w:type="dxa"/>
            <w:gridSpan w:val="9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  <w:lang w:val="zh-CN"/>
              </w:rPr>
              <w:t>（可附件）</w:t>
            </w: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8F4E34" w:rsidTr="0030751A">
        <w:trPr>
          <w:trHeight w:hRule="exact" w:val="567"/>
          <w:jc w:val="center"/>
        </w:trPr>
        <w:tc>
          <w:tcPr>
            <w:tcW w:w="8525" w:type="dxa"/>
            <w:gridSpan w:val="12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二、</w:t>
            </w:r>
            <w:r w:rsidRPr="00925D33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本次导航承担项目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</w:tr>
      <w:tr w:rsidR="008F4E34" w:rsidTr="0030751A">
        <w:trPr>
          <w:trHeight w:val="1429"/>
          <w:jc w:val="center"/>
        </w:trPr>
        <w:tc>
          <w:tcPr>
            <w:tcW w:w="8525" w:type="dxa"/>
            <w:gridSpan w:val="12"/>
          </w:tcPr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黑体" w:hint="eastAsia"/>
                <w:color w:val="000000"/>
                <w:kern w:val="0"/>
                <w:sz w:val="28"/>
                <w:szCs w:val="28"/>
              </w:rPr>
              <w:t>（</w:t>
            </w:r>
            <w:r w:rsidRPr="00925D33">
              <w:rPr>
                <w:rFonts w:ascii="仿宋_GB2312" w:hAnsi="宋体" w:cs="黑体" w:hint="eastAsia"/>
                <w:color w:val="000000"/>
                <w:kern w:val="0"/>
                <w:sz w:val="28"/>
                <w:szCs w:val="28"/>
              </w:rPr>
              <w:t>含在谈业务</w:t>
            </w:r>
            <w:r>
              <w:rPr>
                <w:rFonts w:ascii="仿宋_GB2312" w:hAnsi="宋体" w:cs="黑体" w:hint="eastAsia"/>
                <w:color w:val="000000"/>
                <w:kern w:val="0"/>
                <w:sz w:val="28"/>
                <w:szCs w:val="28"/>
              </w:rPr>
              <w:t>的，项目数量、项目开展情况）</w:t>
            </w: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:rsidR="008F4E34" w:rsidRPr="00E231D0" w:rsidRDefault="008F4E34" w:rsidP="0030751A"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</w:rPr>
            </w:pPr>
          </w:p>
        </w:tc>
      </w:tr>
      <w:tr w:rsidR="008F4E34" w:rsidTr="0030751A">
        <w:trPr>
          <w:trHeight w:hRule="exact" w:val="567"/>
          <w:jc w:val="center"/>
        </w:trPr>
        <w:tc>
          <w:tcPr>
            <w:tcW w:w="8525" w:type="dxa"/>
            <w:gridSpan w:val="12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line="400" w:lineRule="exact"/>
              <w:rPr>
                <w:rFonts w:ascii="??_GB2312" w:eastAsia="Times New Roman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三、本项目服务团队情况</w:t>
            </w:r>
          </w:p>
        </w:tc>
      </w:tr>
      <w:tr w:rsidR="008F4E34" w:rsidTr="0030751A">
        <w:trPr>
          <w:trHeight w:val="2393"/>
          <w:jc w:val="center"/>
        </w:trPr>
        <w:tc>
          <w:tcPr>
            <w:tcW w:w="8525" w:type="dxa"/>
            <w:gridSpan w:val="12"/>
          </w:tcPr>
          <w:p w:rsidR="008F4E34" w:rsidRDefault="008F4E34" w:rsidP="0030751A">
            <w:pPr>
              <w:autoSpaceDE w:val="0"/>
              <w:autoSpaceDN w:val="0"/>
              <w:adjustRightInd w:val="0"/>
              <w:spacing w:line="400" w:lineRule="exact"/>
              <w:rPr>
                <w:rFonts w:ascii="??_GB2312"/>
                <w:kern w:val="0"/>
                <w:sz w:val="28"/>
                <w:szCs w:val="28"/>
              </w:rPr>
            </w:pPr>
          </w:p>
        </w:tc>
      </w:tr>
      <w:tr w:rsidR="008F4E34" w:rsidTr="0030751A">
        <w:trPr>
          <w:trHeight w:hRule="exact" w:val="567"/>
          <w:jc w:val="center"/>
        </w:trPr>
        <w:tc>
          <w:tcPr>
            <w:tcW w:w="8525" w:type="dxa"/>
            <w:gridSpan w:val="12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四、</w:t>
            </w:r>
            <w:r w:rsidRPr="00737E3F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公司专利导航业务经验及相关案例</w:t>
            </w:r>
          </w:p>
        </w:tc>
      </w:tr>
      <w:tr w:rsidR="008F4E34" w:rsidTr="0030751A">
        <w:trPr>
          <w:trHeight w:val="2967"/>
          <w:jc w:val="center"/>
        </w:trPr>
        <w:tc>
          <w:tcPr>
            <w:tcW w:w="8525" w:type="dxa"/>
            <w:gridSpan w:val="12"/>
          </w:tcPr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cs="仿宋_GB2312"/>
                <w:kern w:val="0"/>
                <w:sz w:val="28"/>
                <w:szCs w:val="28"/>
                <w:lang w:val="zh-CN"/>
              </w:rPr>
            </w:pP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rPr>
                <w:lang w:val="zh-CN"/>
              </w:rPr>
            </w:pPr>
          </w:p>
        </w:tc>
      </w:tr>
      <w:tr w:rsidR="008F4E34" w:rsidTr="0030751A">
        <w:trPr>
          <w:trHeight w:hRule="exact" w:val="741"/>
          <w:jc w:val="center"/>
        </w:trPr>
        <w:tc>
          <w:tcPr>
            <w:tcW w:w="8525" w:type="dxa"/>
            <w:gridSpan w:val="12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黑体" w:eastAsia="黑体" w:hAnsi="黑体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五、公司专利导航擅长领域（1-2个）</w:t>
            </w:r>
          </w:p>
        </w:tc>
      </w:tr>
      <w:tr w:rsidR="008F4E34" w:rsidTr="0030751A">
        <w:trPr>
          <w:trHeight w:hRule="exact" w:val="567"/>
          <w:jc w:val="center"/>
        </w:trPr>
        <w:tc>
          <w:tcPr>
            <w:tcW w:w="532" w:type="dxa"/>
            <w:vMerge w:val="restart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cs="??_GB2312" w:hint="eastAsia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  <w:lang w:val="zh-CN"/>
              </w:rPr>
              <w:t>领域1</w:t>
            </w:r>
          </w:p>
        </w:tc>
        <w:tc>
          <w:tcPr>
            <w:tcW w:w="7075" w:type="dxa"/>
            <w:gridSpan w:val="10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8F4E34" w:rsidTr="0030751A">
        <w:trPr>
          <w:trHeight w:val="3218"/>
          <w:jc w:val="center"/>
        </w:trPr>
        <w:tc>
          <w:tcPr>
            <w:tcW w:w="532" w:type="dxa"/>
            <w:vMerge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075" w:type="dxa"/>
            <w:gridSpan w:val="10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cs="仿宋_GB2312"/>
                <w:kern w:val="0"/>
                <w:sz w:val="28"/>
                <w:szCs w:val="28"/>
                <w:lang w:val="zh-CN"/>
              </w:rPr>
            </w:pP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等线"/>
                <w:kern w:val="0"/>
                <w:sz w:val="28"/>
                <w:szCs w:val="28"/>
                <w:lang w:val="zh-CN"/>
              </w:rPr>
            </w:pP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8F4E34" w:rsidTr="0030751A">
        <w:trPr>
          <w:trHeight w:hRule="exact" w:val="567"/>
          <w:jc w:val="center"/>
        </w:trPr>
        <w:tc>
          <w:tcPr>
            <w:tcW w:w="532" w:type="dxa"/>
            <w:vMerge w:val="restart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仿宋_GB2312" w:cs="??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cs="??_GB2312" w:hint="eastAsia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  <w:lang w:val="zh-CN"/>
              </w:rPr>
              <w:t>领域2</w:t>
            </w:r>
          </w:p>
        </w:tc>
        <w:tc>
          <w:tcPr>
            <w:tcW w:w="7075" w:type="dxa"/>
            <w:gridSpan w:val="10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8F4E34" w:rsidTr="0030751A">
        <w:trPr>
          <w:trHeight w:val="3106"/>
          <w:jc w:val="center"/>
        </w:trPr>
        <w:tc>
          <w:tcPr>
            <w:tcW w:w="532" w:type="dxa"/>
            <w:vMerge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500" w:lineRule="exact"/>
              <w:rPr>
                <w:rFonts w:ascii="??_GB2312" w:eastAsia="Times New Roman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  <w:lang w:val="zh-CN"/>
              </w:rPr>
              <w:t>内容和效果</w:t>
            </w:r>
          </w:p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400" w:lineRule="exact"/>
              <w:jc w:val="center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075" w:type="dxa"/>
            <w:gridSpan w:val="10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rPr>
                <w:rFonts w:ascii="仿宋_GB2312" w:hAnsi="仿宋_GB2312" w:cs="仿宋_GB2312"/>
                <w:kern w:val="0"/>
                <w:sz w:val="28"/>
                <w:szCs w:val="28"/>
                <w:lang w:val="zh-CN"/>
              </w:rPr>
            </w:pP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</w:p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400" w:lineRule="exact"/>
              <w:rPr>
                <w:rFonts w:ascii="仿宋_GB2312" w:hAnsi="宋体"/>
                <w:kern w:val="0"/>
                <w:sz w:val="28"/>
                <w:szCs w:val="28"/>
                <w:lang w:val="zh-CN"/>
              </w:rPr>
            </w:pPr>
          </w:p>
        </w:tc>
      </w:tr>
      <w:tr w:rsidR="008F4E34" w:rsidTr="0030751A">
        <w:trPr>
          <w:trHeight w:hRule="exact" w:val="567"/>
          <w:jc w:val="center"/>
        </w:trPr>
        <w:tc>
          <w:tcPr>
            <w:tcW w:w="8525" w:type="dxa"/>
            <w:gridSpan w:val="12"/>
            <w:vAlign w:val="center"/>
          </w:tcPr>
          <w:p w:rsidR="008F4E34" w:rsidRDefault="008F4E34" w:rsidP="0030751A">
            <w:pPr>
              <w:autoSpaceDE w:val="0"/>
              <w:autoSpaceDN w:val="0"/>
              <w:adjustRightInd w:val="0"/>
              <w:spacing w:after="100" w:afterAutospacing="1" w:line="500" w:lineRule="exact"/>
              <w:jc w:val="left"/>
              <w:rPr>
                <w:rFonts w:ascii="??_GB2312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六、在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奉业务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</w:tr>
      <w:tr w:rsidR="008F4E34" w:rsidTr="0030751A">
        <w:trPr>
          <w:trHeight w:val="4523"/>
          <w:jc w:val="center"/>
        </w:trPr>
        <w:tc>
          <w:tcPr>
            <w:tcW w:w="8525" w:type="dxa"/>
            <w:gridSpan w:val="12"/>
          </w:tcPr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val="zh-CN"/>
              </w:rPr>
              <w:t>在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val="zh-CN"/>
              </w:rPr>
              <w:t>奉是否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8"/>
                <w:szCs w:val="28"/>
                <w:lang w:val="zh-CN"/>
              </w:rPr>
              <w:t>有业务，特别是专利导航或知识产权评议类项目，并对涉及哪个行业等情况进行说明。）</w:t>
            </w: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jc w:val="left"/>
              <w:rPr>
                <w:rFonts w:ascii="??_GB2312"/>
                <w:kern w:val="0"/>
                <w:sz w:val="28"/>
                <w:szCs w:val="28"/>
                <w:lang w:val="zh-CN"/>
              </w:rPr>
            </w:pPr>
          </w:p>
          <w:p w:rsidR="008F4E34" w:rsidRDefault="008F4E34" w:rsidP="0030751A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25000" w:rsidRDefault="00025000"/>
    <w:sectPr w:rsidR="00025000" w:rsidSect="0002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Calibri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4E34"/>
    <w:rsid w:val="00025000"/>
    <w:rsid w:val="008F4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34"/>
    <w:pPr>
      <w:spacing w:line="560" w:lineRule="exact"/>
      <w:jc w:val="both"/>
    </w:pPr>
    <w:rPr>
      <w:rFonts w:ascii="Times New Roman" w:eastAsia="仿宋_GB2312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shitianyu</dc:creator>
  <cp:lastModifiedBy>shitianyu</cp:lastModifiedBy>
  <cp:revision>1</cp:revision>
  <dcterms:created xsi:type="dcterms:W3CDTF">2025-02-28T02:39:00Z</dcterms:created>
  <dcterms:modified xsi:type="dcterms:W3CDTF">2025-02-28T02:40:00Z</dcterms:modified>
</cp:coreProperties>
</file>