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41FA1" w14:textId="77777777" w:rsidR="00641475" w:rsidRPr="00DE7A92" w:rsidRDefault="00641475" w:rsidP="00641475">
      <w:pPr>
        <w:pStyle w:val="NormalNew"/>
        <w:spacing w:line="600" w:lineRule="exact"/>
        <w:jc w:val="left"/>
        <w:rPr>
          <w:rFonts w:ascii="黑体" w:eastAsia="黑体" w:hAnsi="黑体" w:cs="黑体" w:hint="default"/>
          <w:sz w:val="30"/>
          <w:szCs w:val="30"/>
        </w:rPr>
      </w:pPr>
      <w:r w:rsidRPr="00DE7A92">
        <w:rPr>
          <w:rFonts w:ascii="黑体" w:eastAsia="黑体" w:hAnsi="黑体" w:cs="黑体"/>
          <w:sz w:val="30"/>
          <w:szCs w:val="30"/>
        </w:rPr>
        <w:t>附件2：</w:t>
      </w:r>
    </w:p>
    <w:p w14:paraId="17FE6079" w14:textId="77777777" w:rsidR="00641475" w:rsidRDefault="00641475" w:rsidP="00641475">
      <w:pPr>
        <w:pStyle w:val="NormalNew"/>
        <w:spacing w:line="600" w:lineRule="exact"/>
        <w:ind w:firstLineChars="1800" w:firstLine="5400"/>
        <w:rPr>
          <w:rFonts w:eastAsia="楷体_GB2312" w:hint="default"/>
          <w:sz w:val="30"/>
          <w:u w:val="single"/>
        </w:rPr>
      </w:pPr>
      <w:r>
        <w:rPr>
          <w:rFonts w:eastAsia="楷体_GB2312" w:hint="default"/>
          <w:sz w:val="30"/>
        </w:rPr>
        <w:t>编号：</w:t>
      </w:r>
      <w:r>
        <w:rPr>
          <w:rFonts w:eastAsia="楷体_GB2312" w:hint="default"/>
          <w:sz w:val="30"/>
          <w:u w:val="single"/>
        </w:rPr>
        <w:t xml:space="preserve">             </w:t>
      </w:r>
    </w:p>
    <w:p w14:paraId="14C7B489" w14:textId="77777777" w:rsidR="00641475" w:rsidRDefault="00641475" w:rsidP="00641475">
      <w:pPr>
        <w:pStyle w:val="NormalNew"/>
        <w:spacing w:line="600" w:lineRule="exact"/>
        <w:jc w:val="center"/>
        <w:rPr>
          <w:rFonts w:hint="default"/>
          <w:b/>
          <w:sz w:val="52"/>
        </w:rPr>
      </w:pPr>
    </w:p>
    <w:p w14:paraId="4C65B68C" w14:textId="77777777" w:rsidR="00641475" w:rsidRDefault="00641475" w:rsidP="00641475">
      <w:pPr>
        <w:pStyle w:val="NormalNew"/>
        <w:spacing w:line="600" w:lineRule="exact"/>
        <w:jc w:val="center"/>
        <w:rPr>
          <w:rFonts w:hint="default"/>
          <w:b/>
          <w:sz w:val="52"/>
        </w:rPr>
      </w:pPr>
    </w:p>
    <w:p w14:paraId="7518FD56" w14:textId="77777777" w:rsidR="00641475" w:rsidRDefault="00641475" w:rsidP="00641475">
      <w:pPr>
        <w:pStyle w:val="NormalNew"/>
        <w:spacing w:line="600" w:lineRule="exact"/>
        <w:jc w:val="center"/>
        <w:rPr>
          <w:rFonts w:hint="default"/>
          <w:b/>
          <w:sz w:val="52"/>
        </w:rPr>
      </w:pPr>
    </w:p>
    <w:p w14:paraId="5ABBBC55" w14:textId="77777777" w:rsidR="00641475" w:rsidRPr="00F64172" w:rsidRDefault="00641475" w:rsidP="00641475">
      <w:pPr>
        <w:spacing w:line="600" w:lineRule="exact"/>
        <w:jc w:val="center"/>
        <w:rPr>
          <w:rFonts w:ascii="方正小标宋简体" w:eastAsia="方正小标宋简体" w:hAnsi="方正小标宋_GBK" w:cs="方正小标宋_GBK"/>
          <w:bCs/>
          <w:spacing w:val="-11"/>
          <w:sz w:val="52"/>
          <w:szCs w:val="52"/>
        </w:rPr>
      </w:pPr>
      <w:r w:rsidRPr="00F64172">
        <w:rPr>
          <w:rFonts w:ascii="方正小标宋简体" w:eastAsia="方正小标宋简体" w:hAnsi="方正小标宋_GBK" w:cs="方正小标宋_GBK" w:hint="eastAsia"/>
          <w:bCs/>
          <w:spacing w:val="-11"/>
          <w:sz w:val="52"/>
          <w:szCs w:val="52"/>
        </w:rPr>
        <w:t>2026年度奉贤区知识产权维权项目</w:t>
      </w:r>
    </w:p>
    <w:p w14:paraId="6F34FEE3" w14:textId="77777777" w:rsidR="00641475" w:rsidRPr="00F64172" w:rsidRDefault="00641475" w:rsidP="00641475">
      <w:pPr>
        <w:pStyle w:val="NormalIndent"/>
        <w:rPr>
          <w:rFonts w:ascii="方正小标宋简体" w:eastAsia="方正小标宋简体"/>
        </w:rPr>
      </w:pPr>
    </w:p>
    <w:p w14:paraId="5F234DE3" w14:textId="77777777" w:rsidR="00641475" w:rsidRPr="00F64172" w:rsidRDefault="00641475" w:rsidP="0064147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F64172">
        <w:rPr>
          <w:rFonts w:ascii="方正小标宋简体" w:eastAsia="方正小标宋简体" w:hAnsi="方正小标宋_GBK" w:cs="方正小标宋_GBK" w:hint="eastAsia"/>
          <w:bCs/>
          <w:sz w:val="52"/>
          <w:szCs w:val="52"/>
        </w:rPr>
        <w:t>申 报 书</w:t>
      </w:r>
    </w:p>
    <w:p w14:paraId="686FEE61" w14:textId="77777777" w:rsidR="00641475" w:rsidRDefault="00641475" w:rsidP="00641475">
      <w:pPr>
        <w:pStyle w:val="NormalNew"/>
        <w:spacing w:line="600" w:lineRule="exact"/>
        <w:rPr>
          <w:rFonts w:eastAsia="黑体" w:hint="default"/>
          <w:sz w:val="28"/>
        </w:rPr>
      </w:pPr>
    </w:p>
    <w:p w14:paraId="2918F52D" w14:textId="77777777" w:rsidR="00641475" w:rsidRDefault="00641475" w:rsidP="00641475">
      <w:pPr>
        <w:pStyle w:val="NormalNew"/>
        <w:spacing w:line="600" w:lineRule="exact"/>
        <w:ind w:firstLineChars="200" w:firstLine="640"/>
        <w:rPr>
          <w:rFonts w:eastAsia="Times New Roman" w:hint="default"/>
          <w:sz w:val="32"/>
        </w:rPr>
      </w:pPr>
    </w:p>
    <w:p w14:paraId="3D829571" w14:textId="77777777" w:rsidR="00641475" w:rsidRPr="00DE7A92" w:rsidRDefault="00641475" w:rsidP="00641475">
      <w:pPr>
        <w:pStyle w:val="NormalNew"/>
        <w:spacing w:line="600" w:lineRule="exact"/>
        <w:rPr>
          <w:rFonts w:hint="default"/>
          <w:sz w:val="30"/>
          <w:szCs w:val="30"/>
        </w:rPr>
      </w:pPr>
      <w:r>
        <w:rPr>
          <w:rFonts w:hint="default"/>
          <w:sz w:val="32"/>
        </w:rPr>
        <w:t xml:space="preserve">  </w:t>
      </w:r>
      <w:r>
        <w:rPr>
          <w:sz w:val="32"/>
        </w:rPr>
        <w:t xml:space="preserve">  </w:t>
      </w:r>
      <w:r w:rsidRPr="00DE7A92">
        <w:rPr>
          <w:rFonts w:hint="default"/>
          <w:sz w:val="30"/>
          <w:szCs w:val="30"/>
        </w:rPr>
        <w:t>项目名称：</w:t>
      </w:r>
      <w:r w:rsidRPr="00DE7A92">
        <w:rPr>
          <w:rFonts w:hint="default"/>
          <w:sz w:val="30"/>
          <w:szCs w:val="30"/>
          <w:u w:val="single"/>
        </w:rPr>
        <w:t xml:space="preserve">                   </w:t>
      </w:r>
      <w:r w:rsidRPr="00DE7A92">
        <w:rPr>
          <w:sz w:val="30"/>
          <w:szCs w:val="30"/>
          <w:u w:val="single"/>
        </w:rPr>
        <w:t xml:space="preserve">       </w:t>
      </w:r>
      <w:r w:rsidRPr="00DE7A92">
        <w:rPr>
          <w:rFonts w:hint="default"/>
          <w:sz w:val="30"/>
          <w:szCs w:val="30"/>
          <w:u w:val="single"/>
        </w:rPr>
        <w:t xml:space="preserve">     </w:t>
      </w:r>
      <w:r w:rsidRPr="00DE7A92">
        <w:rPr>
          <w:sz w:val="30"/>
          <w:szCs w:val="30"/>
          <w:u w:val="single"/>
        </w:rPr>
        <w:t xml:space="preserve"> </w:t>
      </w:r>
      <w:r w:rsidRPr="00DE7A92">
        <w:rPr>
          <w:sz w:val="30"/>
          <w:szCs w:val="30"/>
        </w:rPr>
        <w:t xml:space="preserve">                       </w:t>
      </w:r>
    </w:p>
    <w:p w14:paraId="55ABDE93" w14:textId="77777777" w:rsidR="00641475" w:rsidRPr="00DE7A92" w:rsidRDefault="00641475" w:rsidP="00641475">
      <w:pPr>
        <w:pStyle w:val="NormalNew"/>
        <w:tabs>
          <w:tab w:val="left" w:pos="2100"/>
        </w:tabs>
        <w:spacing w:line="600" w:lineRule="exact"/>
        <w:ind w:firstLineChars="200" w:firstLine="600"/>
        <w:rPr>
          <w:rFonts w:ascii="宋体" w:hAnsi="宋体" w:cs="宋体" w:hint="default"/>
          <w:sz w:val="30"/>
          <w:szCs w:val="30"/>
          <w:u w:val="single"/>
        </w:rPr>
      </w:pPr>
      <w:r w:rsidRPr="00DE7A92">
        <w:rPr>
          <w:sz w:val="30"/>
          <w:szCs w:val="30"/>
        </w:rPr>
        <w:t>项目类型：</w:t>
      </w:r>
      <w:r w:rsidRPr="00DE7A92">
        <w:rPr>
          <w:rFonts w:ascii="宋体" w:hAnsi="宋体" w:cs="宋体"/>
          <w:sz w:val="30"/>
          <w:szCs w:val="30"/>
          <w:u w:val="single"/>
        </w:rPr>
        <w:t>□专利国内维权     □专利海外维权</w:t>
      </w:r>
    </w:p>
    <w:p w14:paraId="3D869507" w14:textId="77777777" w:rsidR="00641475" w:rsidRPr="00DE7A92" w:rsidRDefault="00641475" w:rsidP="00641475">
      <w:pPr>
        <w:pStyle w:val="NormalNew"/>
        <w:tabs>
          <w:tab w:val="left" w:pos="2100"/>
        </w:tabs>
        <w:spacing w:line="600" w:lineRule="exact"/>
        <w:ind w:firstLineChars="700" w:firstLine="2100"/>
        <w:rPr>
          <w:rFonts w:ascii="宋体" w:hAnsi="宋体" w:cs="宋体" w:hint="default"/>
          <w:sz w:val="30"/>
          <w:szCs w:val="30"/>
          <w:u w:val="single"/>
        </w:rPr>
      </w:pPr>
      <w:r w:rsidRPr="00DE7A92">
        <w:rPr>
          <w:rFonts w:ascii="宋体" w:hAnsi="宋体" w:cs="宋体"/>
          <w:sz w:val="30"/>
          <w:szCs w:val="30"/>
          <w:u w:val="single"/>
        </w:rPr>
        <w:t>□商标国内维权     □商标海外维权</w:t>
      </w:r>
    </w:p>
    <w:p w14:paraId="6F100F66" w14:textId="77777777" w:rsidR="00641475" w:rsidRPr="00DE7A92" w:rsidRDefault="00641475" w:rsidP="00641475">
      <w:pPr>
        <w:pStyle w:val="NormalNew"/>
        <w:tabs>
          <w:tab w:val="left" w:pos="2100"/>
        </w:tabs>
        <w:spacing w:line="600" w:lineRule="exact"/>
        <w:ind w:firstLineChars="700" w:firstLine="2100"/>
        <w:rPr>
          <w:rFonts w:ascii="宋体" w:hAnsi="宋体" w:cs="宋体" w:hint="default"/>
          <w:sz w:val="30"/>
          <w:szCs w:val="30"/>
          <w:u w:val="single"/>
        </w:rPr>
      </w:pPr>
      <w:r w:rsidRPr="00DE7A92">
        <w:rPr>
          <w:rFonts w:ascii="宋体" w:hAnsi="宋体" w:cs="宋体"/>
          <w:sz w:val="30"/>
          <w:szCs w:val="30"/>
          <w:u w:val="single"/>
        </w:rPr>
        <w:t>□地理标志国内维权 □地理标志国内维权</w:t>
      </w:r>
    </w:p>
    <w:p w14:paraId="562B9E6F" w14:textId="77777777" w:rsidR="00641475" w:rsidRPr="00DE7A92" w:rsidRDefault="00641475" w:rsidP="00641475">
      <w:pPr>
        <w:pStyle w:val="NormalNew"/>
        <w:tabs>
          <w:tab w:val="left" w:pos="2100"/>
        </w:tabs>
        <w:spacing w:line="600" w:lineRule="exact"/>
        <w:ind w:firstLineChars="700" w:firstLine="2100"/>
        <w:rPr>
          <w:rFonts w:eastAsia="仿宋_GB2312" w:hint="default"/>
          <w:sz w:val="30"/>
          <w:szCs w:val="30"/>
        </w:rPr>
      </w:pPr>
      <w:r w:rsidRPr="00DE7A92">
        <w:rPr>
          <w:rFonts w:ascii="宋体" w:hAnsi="宋体" w:cs="宋体"/>
          <w:sz w:val="30"/>
          <w:szCs w:val="30"/>
          <w:u w:val="single"/>
        </w:rPr>
        <w:t>□商业秘密国内维权 □商业秘密海外维权</w:t>
      </w:r>
    </w:p>
    <w:p w14:paraId="6269F531" w14:textId="77777777" w:rsidR="00641475" w:rsidRPr="00DE7A92" w:rsidRDefault="00641475" w:rsidP="00641475">
      <w:pPr>
        <w:pStyle w:val="NormalNew"/>
        <w:spacing w:line="600" w:lineRule="exact"/>
        <w:rPr>
          <w:rFonts w:eastAsia="Times New Roman" w:hint="default"/>
          <w:sz w:val="30"/>
          <w:szCs w:val="30"/>
          <w:u w:val="single"/>
        </w:rPr>
      </w:pPr>
      <w:r w:rsidRPr="00DE7A92">
        <w:rPr>
          <w:rFonts w:hint="default"/>
          <w:sz w:val="30"/>
          <w:szCs w:val="30"/>
        </w:rPr>
        <w:t xml:space="preserve">　　申报单位（盖章）：</w:t>
      </w:r>
      <w:r w:rsidRPr="00DE7A92">
        <w:rPr>
          <w:rFonts w:hint="default"/>
          <w:sz w:val="30"/>
          <w:szCs w:val="30"/>
          <w:u w:val="single"/>
        </w:rPr>
        <w:t xml:space="preserve">                        </w:t>
      </w:r>
      <w:r w:rsidRPr="00DE7A92">
        <w:rPr>
          <w:sz w:val="30"/>
          <w:szCs w:val="30"/>
          <w:u w:val="single"/>
        </w:rPr>
        <w:t xml:space="preserve"> </w:t>
      </w:r>
    </w:p>
    <w:p w14:paraId="15F05615" w14:textId="77777777" w:rsidR="00641475" w:rsidRPr="00DE7A92" w:rsidRDefault="00641475" w:rsidP="00641475">
      <w:pPr>
        <w:pStyle w:val="NormalNew"/>
        <w:spacing w:line="600" w:lineRule="exact"/>
        <w:rPr>
          <w:rFonts w:eastAsia="Times New Roman" w:hint="default"/>
          <w:sz w:val="30"/>
          <w:szCs w:val="30"/>
        </w:rPr>
      </w:pPr>
      <w:r w:rsidRPr="00DE7A92">
        <w:rPr>
          <w:rFonts w:hint="default"/>
          <w:sz w:val="30"/>
          <w:szCs w:val="30"/>
        </w:rPr>
        <w:t xml:space="preserve">    </w:t>
      </w:r>
      <w:r w:rsidRPr="00DE7A92">
        <w:rPr>
          <w:rFonts w:hint="default"/>
          <w:sz w:val="30"/>
          <w:szCs w:val="30"/>
        </w:rPr>
        <w:t>组织单位：</w:t>
      </w:r>
      <w:r w:rsidRPr="00DE7A92">
        <w:rPr>
          <w:rFonts w:hint="default"/>
          <w:sz w:val="30"/>
          <w:szCs w:val="30"/>
          <w:u w:val="single"/>
        </w:rPr>
        <w:t xml:space="preserve">                                 </w:t>
      </w:r>
    </w:p>
    <w:p w14:paraId="40233214" w14:textId="77777777" w:rsidR="00641475" w:rsidRPr="00DE7A92" w:rsidRDefault="00641475" w:rsidP="00641475">
      <w:pPr>
        <w:pStyle w:val="NormalNew"/>
        <w:spacing w:line="600" w:lineRule="exact"/>
        <w:rPr>
          <w:rFonts w:hint="default"/>
          <w:b/>
          <w:sz w:val="30"/>
          <w:szCs w:val="30"/>
        </w:rPr>
      </w:pPr>
      <w:r w:rsidRPr="00DE7A92">
        <w:rPr>
          <w:rFonts w:hint="default"/>
          <w:sz w:val="30"/>
          <w:szCs w:val="30"/>
        </w:rPr>
        <w:t xml:space="preserve">　　申报时间：</w:t>
      </w:r>
      <w:r w:rsidRPr="00DE7A92">
        <w:rPr>
          <w:rFonts w:hint="default"/>
          <w:sz w:val="30"/>
          <w:szCs w:val="30"/>
          <w:u w:val="single"/>
        </w:rPr>
        <w:t xml:space="preserve">                                 </w:t>
      </w:r>
    </w:p>
    <w:p w14:paraId="214509ED" w14:textId="77777777" w:rsidR="00641475" w:rsidRDefault="00641475" w:rsidP="00641475">
      <w:pPr>
        <w:pStyle w:val="NormalNew"/>
        <w:spacing w:line="600" w:lineRule="exact"/>
        <w:rPr>
          <w:rFonts w:hint="default"/>
          <w:b/>
          <w:sz w:val="32"/>
        </w:rPr>
      </w:pPr>
    </w:p>
    <w:p w14:paraId="709A88B6" w14:textId="77777777" w:rsidR="00641475" w:rsidRDefault="00641475" w:rsidP="00641475">
      <w:pPr>
        <w:pStyle w:val="NormalNew"/>
        <w:spacing w:line="600" w:lineRule="exact"/>
        <w:rPr>
          <w:rFonts w:hint="default"/>
          <w:b/>
          <w:sz w:val="32"/>
        </w:rPr>
      </w:pPr>
    </w:p>
    <w:p w14:paraId="737B901F" w14:textId="77777777" w:rsidR="00641475" w:rsidRDefault="00641475" w:rsidP="00641475">
      <w:pPr>
        <w:pStyle w:val="NormalNew"/>
        <w:spacing w:line="600" w:lineRule="exact"/>
        <w:rPr>
          <w:rFonts w:hint="default"/>
          <w:b/>
          <w:sz w:val="32"/>
        </w:rPr>
      </w:pPr>
    </w:p>
    <w:p w14:paraId="6654E594" w14:textId="77777777" w:rsidR="00641475" w:rsidRDefault="00641475" w:rsidP="00641475">
      <w:pPr>
        <w:pStyle w:val="NormalNew"/>
        <w:spacing w:line="600" w:lineRule="exact"/>
        <w:rPr>
          <w:rFonts w:hint="default"/>
          <w:b/>
          <w:sz w:val="32"/>
        </w:rPr>
      </w:pPr>
    </w:p>
    <w:p w14:paraId="61F84364" w14:textId="77777777" w:rsidR="00641475" w:rsidRPr="00DE7A92" w:rsidRDefault="00641475" w:rsidP="00641475">
      <w:pPr>
        <w:pStyle w:val="NormalNew"/>
        <w:spacing w:line="600" w:lineRule="exact"/>
        <w:jc w:val="center"/>
        <w:rPr>
          <w:rFonts w:ascii="楷体_GB2312" w:eastAsia="楷体_GB2312" w:hAnsi="楷体_GB2312" w:cs="楷体_GB2312" w:hint="default"/>
          <w:b/>
          <w:sz w:val="30"/>
          <w:szCs w:val="30"/>
        </w:rPr>
      </w:pPr>
      <w:r w:rsidRPr="00DE7A92">
        <w:rPr>
          <w:rFonts w:ascii="楷体_GB2312" w:eastAsia="楷体_GB2312" w:hAnsi="楷体_GB2312" w:cs="楷体_GB2312"/>
          <w:b/>
          <w:sz w:val="30"/>
          <w:szCs w:val="30"/>
        </w:rPr>
        <w:t>上海市奉贤区知识产权局 编制</w:t>
      </w:r>
    </w:p>
    <w:tbl>
      <w:tblPr>
        <w:tblW w:w="9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8"/>
        <w:gridCol w:w="721"/>
        <w:gridCol w:w="475"/>
        <w:gridCol w:w="1329"/>
        <w:gridCol w:w="187"/>
        <w:gridCol w:w="633"/>
        <w:gridCol w:w="597"/>
        <w:gridCol w:w="787"/>
        <w:gridCol w:w="400"/>
        <w:gridCol w:w="372"/>
        <w:gridCol w:w="478"/>
        <w:gridCol w:w="945"/>
        <w:gridCol w:w="1118"/>
      </w:tblGrid>
      <w:tr w:rsidR="00641475" w14:paraId="4DC3FDD4" w14:textId="77777777" w:rsidTr="002D1C2D">
        <w:trPr>
          <w:cantSplit/>
          <w:trHeight w:val="513"/>
          <w:jc w:val="center"/>
        </w:trPr>
        <w:tc>
          <w:tcPr>
            <w:tcW w:w="92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515C" w14:textId="77777777" w:rsidR="00641475" w:rsidRDefault="00641475" w:rsidP="002D1C2D">
            <w:pPr>
              <w:pStyle w:val="1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b/>
                <w:sz w:val="28"/>
              </w:rPr>
              <w:lastRenderedPageBreak/>
              <w:t>申报人基本情况</w:t>
            </w:r>
          </w:p>
        </w:tc>
      </w:tr>
      <w:tr w:rsidR="00641475" w14:paraId="6799D31A" w14:textId="77777777" w:rsidTr="002D1C2D">
        <w:trPr>
          <w:cantSplit/>
          <w:trHeight w:val="584"/>
          <w:jc w:val="center"/>
        </w:trPr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8BD3" w14:textId="77777777" w:rsidR="00641475" w:rsidRDefault="00641475" w:rsidP="002D1C2D">
            <w:pPr>
              <w:pStyle w:val="1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单位名称</w:t>
            </w:r>
          </w:p>
        </w:tc>
        <w:tc>
          <w:tcPr>
            <w:tcW w:w="73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0761" w14:textId="77777777" w:rsidR="00641475" w:rsidRDefault="00641475" w:rsidP="002D1C2D">
            <w:pPr>
              <w:pStyle w:val="1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 w:rsidR="00641475" w14:paraId="7E1ADC2F" w14:textId="77777777" w:rsidTr="002D1C2D">
        <w:trPr>
          <w:cantSplit/>
          <w:trHeight w:val="680"/>
          <w:jc w:val="center"/>
        </w:trPr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757F" w14:textId="77777777" w:rsidR="00641475" w:rsidRDefault="00641475" w:rsidP="002D1C2D">
            <w:pPr>
              <w:pStyle w:val="NewNewNewNewNewNewNewNewNewNewNewNewNewNewNewNewNewNew"/>
              <w:spacing w:line="360" w:lineRule="exact"/>
              <w:jc w:val="center"/>
              <w:rPr>
                <w:rFonts w:eastAsia="Times New Roman" w:hint="default"/>
                <w:sz w:val="24"/>
              </w:rPr>
            </w:pPr>
            <w:r>
              <w:rPr>
                <w:sz w:val="24"/>
              </w:rPr>
              <w:t>统一社会</w:t>
            </w:r>
          </w:p>
          <w:p w14:paraId="445C55F0" w14:textId="77777777" w:rsidR="00641475" w:rsidRDefault="00641475" w:rsidP="002D1C2D">
            <w:pPr>
              <w:pStyle w:val="NormalNewNew"/>
              <w:spacing w:line="360" w:lineRule="exact"/>
              <w:jc w:val="center"/>
              <w:rPr>
                <w:rFonts w:eastAsia="Times New Roman" w:hint="default"/>
                <w:sz w:val="24"/>
              </w:rPr>
            </w:pPr>
            <w:r>
              <w:rPr>
                <w:sz w:val="24"/>
              </w:rPr>
              <w:t>信用代码</w:t>
            </w:r>
          </w:p>
        </w:tc>
        <w:tc>
          <w:tcPr>
            <w:tcW w:w="73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B8FF" w14:textId="77777777" w:rsidR="00641475" w:rsidRDefault="00641475" w:rsidP="002D1C2D">
            <w:pPr>
              <w:pStyle w:val="NormalNewNew"/>
              <w:spacing w:line="360" w:lineRule="exact"/>
              <w:jc w:val="center"/>
              <w:rPr>
                <w:rFonts w:eastAsia="Times New Roman" w:hint="default"/>
                <w:sz w:val="24"/>
              </w:rPr>
            </w:pPr>
          </w:p>
        </w:tc>
      </w:tr>
      <w:tr w:rsidR="00641475" w14:paraId="010089B4" w14:textId="77777777" w:rsidTr="002D1C2D">
        <w:trPr>
          <w:cantSplit/>
          <w:trHeight w:val="563"/>
          <w:jc w:val="center"/>
        </w:trPr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F733" w14:textId="77777777" w:rsidR="00641475" w:rsidRDefault="00641475" w:rsidP="002D1C2D">
            <w:pPr>
              <w:pStyle w:val="NormalNewNew"/>
              <w:spacing w:line="360" w:lineRule="exact"/>
              <w:jc w:val="center"/>
              <w:rPr>
                <w:rFonts w:eastAsia="Times New Roman" w:hint="default"/>
                <w:sz w:val="24"/>
              </w:rPr>
            </w:pPr>
            <w:r>
              <w:rPr>
                <w:sz w:val="24"/>
              </w:rPr>
              <w:t>单位性质</w:t>
            </w: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50BE" w14:textId="77777777" w:rsidR="00641475" w:rsidRDefault="00641475" w:rsidP="002D1C2D">
            <w:pPr>
              <w:pStyle w:val="1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7479" w14:textId="77777777" w:rsidR="00641475" w:rsidRDefault="00641475" w:rsidP="002D1C2D">
            <w:pPr>
              <w:pStyle w:val="1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类型</w:t>
            </w:r>
          </w:p>
        </w:tc>
        <w:tc>
          <w:tcPr>
            <w:tcW w:w="2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0B91" w14:textId="77777777" w:rsidR="00641475" w:rsidRDefault="00641475" w:rsidP="002D1C2D">
            <w:pPr>
              <w:pStyle w:val="1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 w:rsidR="00641475" w14:paraId="11D7279F" w14:textId="77777777" w:rsidTr="002D1C2D">
        <w:trPr>
          <w:cantSplit/>
          <w:trHeight w:val="606"/>
          <w:jc w:val="center"/>
        </w:trPr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7192" w14:textId="77777777" w:rsidR="00641475" w:rsidRDefault="00641475" w:rsidP="002D1C2D">
            <w:pPr>
              <w:pStyle w:val="NormalNewNew"/>
              <w:spacing w:line="360" w:lineRule="exact"/>
              <w:jc w:val="center"/>
              <w:rPr>
                <w:rFonts w:eastAsia="Times New Roman" w:hint="default"/>
                <w:sz w:val="24"/>
              </w:rPr>
            </w:pPr>
            <w:r>
              <w:rPr>
                <w:sz w:val="24"/>
              </w:rPr>
              <w:t>登记地址</w:t>
            </w: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A3D7" w14:textId="77777777" w:rsidR="00641475" w:rsidRDefault="00641475" w:rsidP="002D1C2D">
            <w:pPr>
              <w:pStyle w:val="1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3E1E" w14:textId="77777777" w:rsidR="00641475" w:rsidRDefault="00641475" w:rsidP="002D1C2D">
            <w:pPr>
              <w:pStyle w:val="NormalNewNew"/>
              <w:spacing w:line="360" w:lineRule="exact"/>
              <w:jc w:val="center"/>
              <w:rPr>
                <w:rFonts w:eastAsia="Times New Roman" w:hint="default"/>
                <w:sz w:val="24"/>
              </w:rPr>
            </w:pPr>
            <w:r>
              <w:rPr>
                <w:sz w:val="24"/>
              </w:rPr>
              <w:t>属地</w:t>
            </w:r>
          </w:p>
        </w:tc>
        <w:tc>
          <w:tcPr>
            <w:tcW w:w="2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E04F" w14:textId="77777777" w:rsidR="00641475" w:rsidRDefault="00641475" w:rsidP="002D1C2D">
            <w:pPr>
              <w:pStyle w:val="1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 w:rsidR="00641475" w14:paraId="34701BF2" w14:textId="77777777" w:rsidTr="002D1C2D">
        <w:trPr>
          <w:cantSplit/>
          <w:trHeight w:val="606"/>
          <w:jc w:val="center"/>
        </w:trPr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A7FA" w14:textId="77777777" w:rsidR="00641475" w:rsidRDefault="00641475" w:rsidP="002D1C2D">
            <w:pPr>
              <w:pStyle w:val="NormalNewNew"/>
              <w:spacing w:line="360" w:lineRule="exact"/>
              <w:jc w:val="center"/>
              <w:rPr>
                <w:rFonts w:eastAsia="Times New Roman" w:hint="default"/>
                <w:sz w:val="24"/>
              </w:rPr>
            </w:pPr>
            <w:r>
              <w:rPr>
                <w:sz w:val="24"/>
              </w:rPr>
              <w:t>办公地址</w:t>
            </w: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D18C" w14:textId="77777777" w:rsidR="00641475" w:rsidRDefault="00641475" w:rsidP="002D1C2D">
            <w:pPr>
              <w:pStyle w:val="1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DCBF" w14:textId="77777777" w:rsidR="00641475" w:rsidRDefault="00641475" w:rsidP="002D1C2D">
            <w:pPr>
              <w:pStyle w:val="NormalNewNew"/>
              <w:spacing w:line="360" w:lineRule="exact"/>
              <w:jc w:val="center"/>
              <w:rPr>
                <w:rFonts w:eastAsia="Times New Roman" w:hint="default"/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2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7302" w14:textId="77777777" w:rsidR="00641475" w:rsidRDefault="00641475" w:rsidP="002D1C2D">
            <w:pPr>
              <w:pStyle w:val="1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 w:rsidR="00641475" w14:paraId="3E8BE8BA" w14:textId="77777777" w:rsidTr="002D1C2D">
        <w:trPr>
          <w:cantSplit/>
          <w:trHeight w:val="680"/>
          <w:jc w:val="center"/>
        </w:trPr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F572" w14:textId="77777777" w:rsidR="00641475" w:rsidRDefault="00641475" w:rsidP="002D1C2D">
            <w:pPr>
              <w:pStyle w:val="NormalNewNew"/>
              <w:spacing w:line="360" w:lineRule="exact"/>
              <w:jc w:val="center"/>
              <w:rPr>
                <w:rFonts w:eastAsia="Times New Roman" w:hint="default"/>
                <w:kern w:val="0"/>
                <w:sz w:val="24"/>
              </w:rPr>
            </w:pPr>
            <w:r>
              <w:rPr>
                <w:sz w:val="24"/>
              </w:rPr>
              <w:t>开户银行</w:t>
            </w:r>
          </w:p>
        </w:tc>
        <w:tc>
          <w:tcPr>
            <w:tcW w:w="73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EAC8" w14:textId="77777777" w:rsidR="00641475" w:rsidRDefault="00641475" w:rsidP="002D1C2D">
            <w:pPr>
              <w:pStyle w:val="1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 w:rsidR="00641475" w14:paraId="601530D3" w14:textId="77777777" w:rsidTr="002D1C2D">
        <w:trPr>
          <w:cantSplit/>
          <w:trHeight w:val="563"/>
          <w:jc w:val="center"/>
        </w:trPr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FAE5" w14:textId="77777777" w:rsidR="00641475" w:rsidRDefault="00641475" w:rsidP="002D1C2D">
            <w:pPr>
              <w:pStyle w:val="NormalNewNew"/>
              <w:spacing w:line="360" w:lineRule="exact"/>
              <w:jc w:val="center"/>
              <w:rPr>
                <w:rFonts w:eastAsia="Times New Roman" w:hint="default"/>
                <w:sz w:val="24"/>
              </w:rPr>
            </w:pPr>
            <w:r>
              <w:rPr>
                <w:sz w:val="24"/>
              </w:rPr>
              <w:t>银行账号</w:t>
            </w:r>
          </w:p>
        </w:tc>
        <w:tc>
          <w:tcPr>
            <w:tcW w:w="73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D612" w14:textId="77777777" w:rsidR="00641475" w:rsidRDefault="00641475" w:rsidP="002D1C2D">
            <w:pPr>
              <w:pStyle w:val="1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 w:rsidR="00641475" w14:paraId="4E37DE81" w14:textId="77777777" w:rsidTr="002D1C2D">
        <w:trPr>
          <w:cantSplit/>
          <w:trHeight w:val="667"/>
          <w:jc w:val="center"/>
        </w:trPr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0903" w14:textId="77777777" w:rsidR="00641475" w:rsidRDefault="00641475" w:rsidP="002D1C2D">
            <w:pPr>
              <w:pStyle w:val="1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法定</w:t>
            </w:r>
          </w:p>
          <w:p w14:paraId="7E098EC7" w14:textId="77777777" w:rsidR="00641475" w:rsidRDefault="00641475" w:rsidP="002D1C2D">
            <w:pPr>
              <w:pStyle w:val="NormalNewNew"/>
              <w:spacing w:line="360" w:lineRule="exact"/>
              <w:jc w:val="center"/>
              <w:rPr>
                <w:rFonts w:eastAsia="Times New Roman" w:hint="default"/>
                <w:sz w:val="24"/>
              </w:rPr>
            </w:pPr>
            <w:r>
              <w:rPr>
                <w:rFonts w:hAnsi="宋体"/>
                <w:sz w:val="24"/>
              </w:rPr>
              <w:t>代表人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6E90" w14:textId="77777777" w:rsidR="00641475" w:rsidRDefault="00641475" w:rsidP="002D1C2D">
            <w:pPr>
              <w:pStyle w:val="1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7755" w14:textId="77777777" w:rsidR="00641475" w:rsidRDefault="00641475" w:rsidP="002D1C2D">
            <w:pPr>
              <w:pStyle w:val="1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身份证号码</w:t>
            </w:r>
          </w:p>
        </w:tc>
        <w:tc>
          <w:tcPr>
            <w:tcW w:w="3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DCBC" w14:textId="77777777" w:rsidR="00641475" w:rsidRDefault="00641475" w:rsidP="002D1C2D">
            <w:pPr>
              <w:pStyle w:val="1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 w:rsidR="00641475" w14:paraId="3B1A59EC" w14:textId="77777777" w:rsidTr="002D1C2D">
        <w:trPr>
          <w:cantSplit/>
          <w:trHeight w:val="563"/>
          <w:jc w:val="center"/>
        </w:trPr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DC45" w14:textId="77777777" w:rsidR="00641475" w:rsidRDefault="00641475" w:rsidP="002D1C2D">
            <w:pPr>
              <w:pStyle w:val="NormalNewNew"/>
              <w:spacing w:line="360" w:lineRule="exact"/>
              <w:jc w:val="center"/>
              <w:rPr>
                <w:rFonts w:eastAsia="Times New Roman" w:hint="default"/>
                <w:sz w:val="24"/>
              </w:rPr>
            </w:pPr>
            <w:r>
              <w:rPr>
                <w:rFonts w:hAnsi="宋体"/>
                <w:sz w:val="24"/>
              </w:rPr>
              <w:t>手机号码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2201" w14:textId="77777777" w:rsidR="00641475" w:rsidRDefault="00641475" w:rsidP="002D1C2D">
            <w:pPr>
              <w:pStyle w:val="1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3928" w14:textId="77777777" w:rsidR="00641475" w:rsidRDefault="00641475" w:rsidP="002D1C2D">
            <w:pPr>
              <w:pStyle w:val="1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电子邮件</w:t>
            </w:r>
          </w:p>
        </w:tc>
        <w:tc>
          <w:tcPr>
            <w:tcW w:w="3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A798" w14:textId="77777777" w:rsidR="00641475" w:rsidRDefault="00641475" w:rsidP="002D1C2D">
            <w:pPr>
              <w:pStyle w:val="1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 w:rsidR="00641475" w14:paraId="62B4DD6C" w14:textId="77777777" w:rsidTr="002D1C2D">
        <w:trPr>
          <w:cantSplit/>
          <w:trHeight w:val="460"/>
          <w:jc w:val="center"/>
        </w:trPr>
        <w:tc>
          <w:tcPr>
            <w:tcW w:w="92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7531" w14:textId="77777777" w:rsidR="00641475" w:rsidRDefault="00641475" w:rsidP="002D1C2D">
            <w:pPr>
              <w:pStyle w:val="1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b/>
                <w:bCs/>
                <w:sz w:val="28"/>
                <w:szCs w:val="28"/>
              </w:rPr>
              <w:t>项目联系人主要信息</w:t>
            </w:r>
          </w:p>
        </w:tc>
      </w:tr>
      <w:tr w:rsidR="00641475" w14:paraId="37E6D845" w14:textId="77777777" w:rsidTr="002D1C2D">
        <w:trPr>
          <w:cantSplit/>
          <w:trHeight w:val="585"/>
          <w:jc w:val="center"/>
        </w:trPr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658E" w14:textId="77777777" w:rsidR="00641475" w:rsidRDefault="00641475" w:rsidP="002D1C2D">
            <w:pPr>
              <w:pStyle w:val="NormalNewNew"/>
              <w:spacing w:line="360" w:lineRule="exact"/>
              <w:jc w:val="center"/>
              <w:rPr>
                <w:rFonts w:hAnsi="宋体" w:hint="default"/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D2F3" w14:textId="77777777" w:rsidR="00641475" w:rsidRDefault="00641475" w:rsidP="002D1C2D">
            <w:pPr>
              <w:pStyle w:val="1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身份证号码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905E" w14:textId="77777777" w:rsidR="00641475" w:rsidRDefault="00641475" w:rsidP="002D1C2D">
            <w:pPr>
              <w:pStyle w:val="1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办公电话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22B1" w14:textId="77777777" w:rsidR="00641475" w:rsidRDefault="00641475" w:rsidP="002D1C2D">
            <w:pPr>
              <w:pStyle w:val="1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手机号码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B127" w14:textId="77777777" w:rsidR="00641475" w:rsidRDefault="00641475" w:rsidP="002D1C2D">
            <w:pPr>
              <w:pStyle w:val="1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电子邮件</w:t>
            </w:r>
          </w:p>
        </w:tc>
      </w:tr>
      <w:tr w:rsidR="00641475" w14:paraId="53B59697" w14:textId="77777777" w:rsidTr="002D1C2D">
        <w:trPr>
          <w:cantSplit/>
          <w:trHeight w:val="541"/>
          <w:jc w:val="center"/>
        </w:trPr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A443" w14:textId="77777777" w:rsidR="00641475" w:rsidRDefault="00641475" w:rsidP="002D1C2D">
            <w:pPr>
              <w:pStyle w:val="NormalNewNew"/>
              <w:spacing w:line="360" w:lineRule="exact"/>
              <w:jc w:val="center"/>
              <w:rPr>
                <w:rFonts w:hAnsi="宋体" w:hint="default"/>
                <w:sz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65F8" w14:textId="77777777" w:rsidR="00641475" w:rsidRDefault="00641475" w:rsidP="002D1C2D">
            <w:pPr>
              <w:pStyle w:val="1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CDD0" w14:textId="77777777" w:rsidR="00641475" w:rsidRDefault="00641475" w:rsidP="002D1C2D">
            <w:pPr>
              <w:pStyle w:val="1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5B8F" w14:textId="77777777" w:rsidR="00641475" w:rsidRDefault="00641475" w:rsidP="002D1C2D">
            <w:pPr>
              <w:pStyle w:val="1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633A" w14:textId="77777777" w:rsidR="00641475" w:rsidRDefault="00641475" w:rsidP="002D1C2D">
            <w:pPr>
              <w:pStyle w:val="1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 w:rsidR="00641475" w14:paraId="2018ECBA" w14:textId="77777777" w:rsidTr="002D1C2D">
        <w:trPr>
          <w:cantSplit/>
          <w:trHeight w:val="498"/>
          <w:jc w:val="center"/>
        </w:trPr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F59F" w14:textId="77777777" w:rsidR="00641475" w:rsidRDefault="00641475" w:rsidP="002D1C2D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BBA3" w14:textId="77777777" w:rsidR="00641475" w:rsidRDefault="00641475" w:rsidP="002D1C2D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4530" w14:textId="77777777" w:rsidR="00641475" w:rsidRDefault="00641475" w:rsidP="002D1C2D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2EB6" w14:textId="77777777" w:rsidR="00641475" w:rsidRDefault="00641475" w:rsidP="002D1C2D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C1A7" w14:textId="77777777" w:rsidR="00641475" w:rsidRDefault="00641475" w:rsidP="002D1C2D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41475" w14:paraId="2CFDEA70" w14:textId="77777777" w:rsidTr="002D1C2D">
        <w:trPr>
          <w:cantSplit/>
          <w:trHeight w:val="542"/>
          <w:jc w:val="center"/>
        </w:trPr>
        <w:tc>
          <w:tcPr>
            <w:tcW w:w="92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52DD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知识产权纠纷案件情况</w:t>
            </w:r>
            <w:r>
              <w:rPr>
                <w:rFonts w:ascii="Times New Roman" w:hAnsi="Times New Roman" w:cs="Times New Roman" w:hint="eastAsia"/>
                <w:b/>
                <w:sz w:val="24"/>
              </w:rPr>
              <w:t>（符合申报要求）</w:t>
            </w:r>
          </w:p>
        </w:tc>
      </w:tr>
      <w:tr w:rsidR="00641475" w14:paraId="43AF22D1" w14:textId="77777777" w:rsidTr="002D1C2D">
        <w:trPr>
          <w:cantSplit/>
          <w:trHeight w:val="991"/>
          <w:jc w:val="center"/>
        </w:trPr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91CC" w14:textId="77777777" w:rsidR="00641475" w:rsidRDefault="00641475" w:rsidP="002D1C2D">
            <w:pPr>
              <w:pStyle w:val="1"/>
              <w:spacing w:line="3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案件类型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010C" w14:textId="77777777" w:rsidR="00641475" w:rsidRDefault="00641475" w:rsidP="002D1C2D">
            <w:pPr>
              <w:pStyle w:val="1"/>
              <w:spacing w:line="3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专利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FD34" w14:textId="77777777" w:rsidR="00641475" w:rsidRDefault="00641475" w:rsidP="002D1C2D">
            <w:pPr>
              <w:pStyle w:val="1"/>
              <w:spacing w:line="3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商标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978C" w14:textId="77777777" w:rsidR="00641475" w:rsidRDefault="00641475" w:rsidP="002D1C2D">
            <w:pPr>
              <w:pStyle w:val="1"/>
              <w:spacing w:line="3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地理标志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9FAB" w14:textId="77777777" w:rsidR="00641475" w:rsidRDefault="00641475" w:rsidP="002D1C2D">
            <w:pPr>
              <w:pStyle w:val="1"/>
              <w:spacing w:line="3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商业秘密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1361" w14:textId="77777777" w:rsidR="00641475" w:rsidRDefault="00641475" w:rsidP="002D1C2D">
            <w:pPr>
              <w:pStyle w:val="1"/>
              <w:spacing w:line="3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总计</w:t>
            </w:r>
          </w:p>
        </w:tc>
      </w:tr>
      <w:tr w:rsidR="00641475" w14:paraId="1917796B" w14:textId="77777777" w:rsidTr="002D1C2D">
        <w:trPr>
          <w:cantSplit/>
          <w:trHeight w:val="716"/>
          <w:jc w:val="center"/>
        </w:trPr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76B5" w14:textId="77777777" w:rsidR="00641475" w:rsidRDefault="00641475" w:rsidP="002D1C2D">
            <w:pPr>
              <w:pStyle w:val="1"/>
              <w:spacing w:line="3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行政处理案件（件）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BBDE" w14:textId="77777777" w:rsidR="00641475" w:rsidRDefault="00641475" w:rsidP="002D1C2D">
            <w:pPr>
              <w:pStyle w:val="1"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23BD" w14:textId="77777777" w:rsidR="00641475" w:rsidRDefault="00641475" w:rsidP="002D1C2D">
            <w:pPr>
              <w:pStyle w:val="1"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FFAD" w14:textId="77777777" w:rsidR="00641475" w:rsidRDefault="00641475" w:rsidP="002D1C2D">
            <w:pPr>
              <w:pStyle w:val="1"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468B" w14:textId="77777777" w:rsidR="00641475" w:rsidRDefault="00641475" w:rsidP="002D1C2D">
            <w:pPr>
              <w:pStyle w:val="1"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3344" w14:textId="77777777" w:rsidR="00641475" w:rsidRDefault="00641475" w:rsidP="002D1C2D">
            <w:pPr>
              <w:pStyle w:val="1"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1475" w14:paraId="4D918192" w14:textId="77777777" w:rsidTr="002D1C2D">
        <w:trPr>
          <w:cantSplit/>
          <w:trHeight w:val="673"/>
          <w:jc w:val="center"/>
        </w:trPr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BCD0" w14:textId="77777777" w:rsidR="00641475" w:rsidRDefault="00641475" w:rsidP="002D1C2D">
            <w:pPr>
              <w:pStyle w:val="1"/>
              <w:spacing w:line="3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民事诉讼案件（件）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4138" w14:textId="77777777" w:rsidR="00641475" w:rsidRDefault="00641475" w:rsidP="002D1C2D">
            <w:pPr>
              <w:pStyle w:val="1"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CA07" w14:textId="77777777" w:rsidR="00641475" w:rsidRDefault="00641475" w:rsidP="002D1C2D">
            <w:pPr>
              <w:pStyle w:val="1"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295D" w14:textId="77777777" w:rsidR="00641475" w:rsidRDefault="00641475" w:rsidP="002D1C2D">
            <w:pPr>
              <w:pStyle w:val="1"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9ED1" w14:textId="77777777" w:rsidR="00641475" w:rsidRDefault="00641475" w:rsidP="002D1C2D">
            <w:pPr>
              <w:pStyle w:val="1"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7D15" w14:textId="77777777" w:rsidR="00641475" w:rsidRDefault="00641475" w:rsidP="002D1C2D">
            <w:pPr>
              <w:pStyle w:val="1"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1475" w14:paraId="202AE446" w14:textId="77777777" w:rsidTr="002D1C2D">
        <w:trPr>
          <w:cantSplit/>
          <w:trHeight w:val="699"/>
          <w:jc w:val="center"/>
        </w:trPr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89F1" w14:textId="77777777" w:rsidR="00641475" w:rsidRDefault="00641475" w:rsidP="002D1C2D">
            <w:pPr>
              <w:pStyle w:val="1"/>
              <w:spacing w:line="3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涉外调查案件（件）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BC77" w14:textId="77777777" w:rsidR="00641475" w:rsidRDefault="00641475" w:rsidP="002D1C2D">
            <w:pPr>
              <w:pStyle w:val="1"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F9DE" w14:textId="77777777" w:rsidR="00641475" w:rsidRDefault="00641475" w:rsidP="002D1C2D">
            <w:pPr>
              <w:pStyle w:val="1"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B548" w14:textId="77777777" w:rsidR="00641475" w:rsidRDefault="00641475" w:rsidP="002D1C2D">
            <w:pPr>
              <w:pStyle w:val="1"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59E8" w14:textId="77777777" w:rsidR="00641475" w:rsidRDefault="00641475" w:rsidP="002D1C2D">
            <w:pPr>
              <w:pStyle w:val="1"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EF73" w14:textId="77777777" w:rsidR="00641475" w:rsidRDefault="00641475" w:rsidP="002D1C2D">
            <w:pPr>
              <w:pStyle w:val="1"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1475" w14:paraId="5D49774E" w14:textId="77777777" w:rsidTr="002D1C2D">
        <w:trPr>
          <w:cantSplit/>
          <w:trHeight w:val="613"/>
          <w:jc w:val="center"/>
        </w:trPr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0E93" w14:textId="77777777" w:rsidR="00641475" w:rsidRDefault="00641475" w:rsidP="002D1C2D">
            <w:pPr>
              <w:pStyle w:val="1"/>
              <w:spacing w:line="3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调解案件（件）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D945" w14:textId="77777777" w:rsidR="00641475" w:rsidRDefault="00641475" w:rsidP="002D1C2D">
            <w:pPr>
              <w:pStyle w:val="1"/>
              <w:spacing w:line="300" w:lineRule="exac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0AED" w14:textId="77777777" w:rsidR="00641475" w:rsidRDefault="00641475" w:rsidP="002D1C2D">
            <w:pPr>
              <w:pStyle w:val="1"/>
              <w:spacing w:line="300" w:lineRule="exac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FE70" w14:textId="77777777" w:rsidR="00641475" w:rsidRDefault="00641475" w:rsidP="002D1C2D">
            <w:pPr>
              <w:pStyle w:val="1"/>
              <w:spacing w:line="300" w:lineRule="exac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EE71" w14:textId="77777777" w:rsidR="00641475" w:rsidRDefault="00641475" w:rsidP="002D1C2D">
            <w:pPr>
              <w:pStyle w:val="1"/>
              <w:spacing w:line="300" w:lineRule="exac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6A7F" w14:textId="77777777" w:rsidR="00641475" w:rsidRDefault="00641475" w:rsidP="002D1C2D">
            <w:pPr>
              <w:pStyle w:val="1"/>
              <w:spacing w:line="300" w:lineRule="exac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41475" w14:paraId="41E516D6" w14:textId="77777777" w:rsidTr="002D1C2D">
        <w:trPr>
          <w:cantSplit/>
          <w:trHeight w:val="613"/>
          <w:jc w:val="center"/>
        </w:trPr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DE20" w14:textId="77777777" w:rsidR="00641475" w:rsidRDefault="00641475" w:rsidP="002D1C2D">
            <w:pPr>
              <w:pStyle w:val="1"/>
              <w:spacing w:line="3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其他案件（件）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55F4" w14:textId="77777777" w:rsidR="00641475" w:rsidRDefault="00641475" w:rsidP="002D1C2D">
            <w:pPr>
              <w:pStyle w:val="1"/>
              <w:spacing w:line="300" w:lineRule="exac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53CB" w14:textId="77777777" w:rsidR="00641475" w:rsidRDefault="00641475" w:rsidP="002D1C2D">
            <w:pPr>
              <w:pStyle w:val="1"/>
              <w:spacing w:line="300" w:lineRule="exac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90FF" w14:textId="77777777" w:rsidR="00641475" w:rsidRDefault="00641475" w:rsidP="002D1C2D">
            <w:pPr>
              <w:pStyle w:val="1"/>
              <w:spacing w:line="300" w:lineRule="exac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8964" w14:textId="77777777" w:rsidR="00641475" w:rsidRDefault="00641475" w:rsidP="002D1C2D">
            <w:pPr>
              <w:pStyle w:val="1"/>
              <w:spacing w:line="300" w:lineRule="exac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7375" w14:textId="77777777" w:rsidR="00641475" w:rsidRDefault="00641475" w:rsidP="002D1C2D">
            <w:pPr>
              <w:pStyle w:val="1"/>
              <w:spacing w:line="300" w:lineRule="exac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41475" w14:paraId="54AB31D2" w14:textId="77777777" w:rsidTr="002D1C2D">
        <w:trPr>
          <w:cantSplit/>
          <w:trHeight w:val="675"/>
          <w:jc w:val="center"/>
        </w:trPr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E696" w14:textId="77777777" w:rsidR="00641475" w:rsidRDefault="00641475" w:rsidP="002D1C2D">
            <w:pPr>
              <w:pStyle w:val="1"/>
              <w:spacing w:line="3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维权案件费用（万元）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CFF9" w14:textId="77777777" w:rsidR="00641475" w:rsidRDefault="00641475" w:rsidP="002D1C2D">
            <w:pPr>
              <w:pStyle w:val="1"/>
              <w:spacing w:line="300" w:lineRule="exac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683D" w14:textId="77777777" w:rsidR="00641475" w:rsidRDefault="00641475" w:rsidP="002D1C2D">
            <w:pPr>
              <w:pStyle w:val="1"/>
              <w:spacing w:line="300" w:lineRule="exac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AB79" w14:textId="77777777" w:rsidR="00641475" w:rsidRDefault="00641475" w:rsidP="002D1C2D">
            <w:pPr>
              <w:pStyle w:val="1"/>
              <w:spacing w:line="300" w:lineRule="exac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2D74" w14:textId="77777777" w:rsidR="00641475" w:rsidRDefault="00641475" w:rsidP="002D1C2D">
            <w:pPr>
              <w:pStyle w:val="1"/>
              <w:spacing w:line="300" w:lineRule="exac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9595" w14:textId="77777777" w:rsidR="00641475" w:rsidRDefault="00641475" w:rsidP="002D1C2D">
            <w:pPr>
              <w:pStyle w:val="1"/>
              <w:spacing w:line="300" w:lineRule="exac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41475" w14:paraId="7BABBE1F" w14:textId="77777777" w:rsidTr="002D1C2D">
        <w:trPr>
          <w:cantSplit/>
          <w:trHeight w:val="683"/>
          <w:jc w:val="center"/>
        </w:trPr>
        <w:tc>
          <w:tcPr>
            <w:tcW w:w="92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2413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申报项目案件维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权情况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介绍</w:t>
            </w:r>
          </w:p>
        </w:tc>
      </w:tr>
      <w:tr w:rsidR="00641475" w14:paraId="26E1ABE8" w14:textId="77777777" w:rsidTr="002D1C2D">
        <w:trPr>
          <w:cantSplit/>
          <w:trHeight w:val="7815"/>
          <w:jc w:val="center"/>
        </w:trPr>
        <w:tc>
          <w:tcPr>
            <w:tcW w:w="92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A792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hAnsi="宋体" w:cs="宋体"/>
                <w:sz w:val="28"/>
                <w:szCs w:val="28"/>
              </w:rPr>
            </w:pPr>
          </w:p>
          <w:p w14:paraId="358E4CB4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包括申报项目涉及的</w:t>
            </w:r>
            <w:r w:rsidRPr="00291F5D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专利、商标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、</w:t>
            </w:r>
            <w:r w:rsidRPr="00291F5D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地理标志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及商业秘密</w:t>
            </w:r>
            <w:r w:rsidRPr="00291F5D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国内外维权案件情况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可加页）</w:t>
            </w:r>
          </w:p>
          <w:p w14:paraId="2F2165DD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2F4DAC46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51D6BCDD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36185668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5EB7B1BD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482A9752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24FC01B4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72DA12DB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33124BCD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5FF2D535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01EA3503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11007701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59E21CB5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52743733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4F768B80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11D27D87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53265738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00ECDB82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19ADCDBD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3BBA9863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0074F34F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21A6D7B2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18AD91C6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55BE0A32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7699F744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0BAFDECC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7502EB95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0C14AB2B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0FF743CD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1BF0C546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7ECCD1F0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129ED748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72B598A1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3BAD5086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02F6FE39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58838681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48CBECBD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5245F264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6070B719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5F2D32F1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640820DD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41475" w14:paraId="2DCCA48A" w14:textId="77777777" w:rsidTr="002D1C2D">
        <w:trPr>
          <w:cantSplit/>
          <w:trHeight w:val="6932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B328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hAnsi="宋体" w:cs="宋体"/>
                <w:b/>
                <w:bCs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sz w:val="24"/>
                <w:szCs w:val="24"/>
              </w:rPr>
              <w:lastRenderedPageBreak/>
              <w:t>申</w:t>
            </w:r>
          </w:p>
          <w:p w14:paraId="42C1D122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hAnsi="宋体" w:cs="宋体"/>
                <w:b/>
                <w:bCs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sz w:val="24"/>
                <w:szCs w:val="24"/>
              </w:rPr>
              <w:t>报</w:t>
            </w:r>
          </w:p>
          <w:p w14:paraId="2080E9C2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hAnsi="宋体" w:cs="宋体"/>
                <w:b/>
                <w:bCs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sz w:val="24"/>
                <w:szCs w:val="24"/>
              </w:rPr>
              <w:t>单</w:t>
            </w:r>
          </w:p>
          <w:p w14:paraId="0C947A3E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hAnsi="宋体" w:cs="宋体"/>
                <w:b/>
                <w:bCs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sz w:val="24"/>
                <w:szCs w:val="24"/>
              </w:rPr>
              <w:t>位</w:t>
            </w:r>
          </w:p>
          <w:p w14:paraId="372249EE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hAnsi="宋体" w:cs="宋体"/>
                <w:b/>
                <w:bCs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sz w:val="24"/>
                <w:szCs w:val="24"/>
              </w:rPr>
              <w:t>申</w:t>
            </w:r>
          </w:p>
          <w:p w14:paraId="397B0C26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hAnsi="宋体" w:cs="宋体"/>
                <w:b/>
                <w:bCs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sz w:val="24"/>
                <w:szCs w:val="24"/>
              </w:rPr>
              <w:t>明</w:t>
            </w:r>
          </w:p>
        </w:tc>
        <w:tc>
          <w:tcPr>
            <w:tcW w:w="80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DBBB" w14:textId="77777777" w:rsidR="00641475" w:rsidRDefault="00641475" w:rsidP="002D1C2D">
            <w:pPr>
              <w:pStyle w:val="1"/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本单位同类项目未获得或未同时申报其他市、区两级财政专项资金。</w:t>
            </w:r>
          </w:p>
          <w:p w14:paraId="1D336B2E" w14:textId="77777777" w:rsidR="00641475" w:rsidRDefault="00641475" w:rsidP="002D1C2D">
            <w:pPr>
              <w:pStyle w:val="1"/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本单位未被列入国家、省、市、区失信联合惩戒黑名单，且过去3年内在申报和承担国家、省、市、区知识产权项目中没有不良信用记录。近5年无知识产权领域的违法违规行为，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无未处理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的非正常专利申请和恶意商标注册行为。</w:t>
            </w:r>
          </w:p>
          <w:p w14:paraId="58A379CF" w14:textId="77777777" w:rsidR="00641475" w:rsidRDefault="00641475" w:rsidP="002D1C2D">
            <w:pPr>
              <w:pStyle w:val="1"/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本单位未进入破产清算程序。</w:t>
            </w:r>
          </w:p>
          <w:p w14:paraId="1284D996" w14:textId="77777777" w:rsidR="00641475" w:rsidRDefault="00641475" w:rsidP="002D1C2D">
            <w:pPr>
              <w:pStyle w:val="1"/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本单位保证所提供的申报材料真实有效，并承担因虚报材料可能引起的法律责任。</w:t>
            </w:r>
          </w:p>
          <w:p w14:paraId="0D9C0BBD" w14:textId="77777777" w:rsidR="00641475" w:rsidRDefault="00641475" w:rsidP="002D1C2D">
            <w:pPr>
              <w:pStyle w:val="NormalNew"/>
              <w:spacing w:line="440" w:lineRule="exact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</w:p>
          <w:p w14:paraId="367B06A3" w14:textId="77777777" w:rsidR="00641475" w:rsidRDefault="00641475" w:rsidP="002D1C2D">
            <w:pPr>
              <w:pStyle w:val="NormalNew"/>
              <w:spacing w:line="440" w:lineRule="exact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</w:p>
          <w:p w14:paraId="28BA5ECD" w14:textId="77777777" w:rsidR="00641475" w:rsidRDefault="00641475" w:rsidP="002D1C2D">
            <w:pPr>
              <w:pStyle w:val="NormalNew"/>
              <w:spacing w:line="440" w:lineRule="exact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</w:p>
          <w:p w14:paraId="10D3B22C" w14:textId="77777777" w:rsidR="00641475" w:rsidRDefault="00641475" w:rsidP="002D1C2D">
            <w:pPr>
              <w:pStyle w:val="NormalNewNew"/>
              <w:ind w:firstLineChars="1000" w:firstLine="2800"/>
              <w:rPr>
                <w:rFonts w:ascii="仿宋_GB2312" w:eastAsia="仿宋_GB2312" w:hAnsi="仿宋_GB2312" w:hint="default"/>
                <w:sz w:val="28"/>
              </w:rPr>
            </w:pPr>
            <w:r>
              <w:rPr>
                <w:rFonts w:ascii="仿宋_GB2312" w:eastAsia="仿宋_GB2312" w:hAnsi="仿宋_GB2312"/>
                <w:sz w:val="28"/>
              </w:rPr>
              <w:t>法定代表人（签名）：</w:t>
            </w:r>
          </w:p>
          <w:p w14:paraId="2466F157" w14:textId="77777777" w:rsidR="00641475" w:rsidRDefault="00641475" w:rsidP="002D1C2D">
            <w:pPr>
              <w:pStyle w:val="NormalNewNew"/>
              <w:rPr>
                <w:rFonts w:ascii="仿宋_GB2312" w:eastAsia="仿宋_GB2312" w:hAnsi="仿宋_GB2312" w:hint="default"/>
                <w:sz w:val="28"/>
              </w:rPr>
            </w:pPr>
            <w:r>
              <w:rPr>
                <w:rFonts w:ascii="仿宋_GB2312" w:eastAsia="仿宋_GB2312" w:hAnsi="仿宋_GB2312"/>
                <w:sz w:val="28"/>
              </w:rPr>
              <w:t xml:space="preserve">                    申报单位（盖章）：</w:t>
            </w:r>
          </w:p>
          <w:p w14:paraId="1C4568A8" w14:textId="77777777" w:rsidR="00641475" w:rsidRDefault="00641475" w:rsidP="002D1C2D">
            <w:pPr>
              <w:pStyle w:val="NormalNew"/>
              <w:spacing w:line="440" w:lineRule="exact"/>
              <w:rPr>
                <w:rFonts w:eastAsia="Courier New" w:hint="default"/>
                <w:sz w:val="24"/>
              </w:rPr>
            </w:pPr>
            <w:r>
              <w:rPr>
                <w:rFonts w:ascii="仿宋_GB2312" w:eastAsia="仿宋_GB2312" w:hAnsi="仿宋_GB2312"/>
                <w:sz w:val="28"/>
              </w:rPr>
              <w:t xml:space="preserve">                                         年    月    日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          </w:t>
            </w:r>
          </w:p>
        </w:tc>
      </w:tr>
      <w:tr w:rsidR="00641475" w14:paraId="04E39085" w14:textId="77777777" w:rsidTr="002D1C2D">
        <w:trPr>
          <w:cantSplit/>
          <w:trHeight w:val="4570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FBC1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hAnsi="宋体" w:cs="宋体"/>
                <w:b/>
                <w:bCs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sz w:val="24"/>
                <w:szCs w:val="24"/>
              </w:rPr>
              <w:t>属</w:t>
            </w:r>
          </w:p>
          <w:p w14:paraId="5256E8BD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hAnsi="宋体" w:cs="宋体"/>
                <w:b/>
                <w:bCs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sz w:val="24"/>
                <w:szCs w:val="24"/>
              </w:rPr>
              <w:t>地</w:t>
            </w:r>
          </w:p>
          <w:p w14:paraId="6B2B7B64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hAnsi="宋体" w:cs="宋体"/>
                <w:b/>
                <w:bCs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sz w:val="24"/>
                <w:szCs w:val="24"/>
              </w:rPr>
              <w:t>政</w:t>
            </w:r>
          </w:p>
          <w:p w14:paraId="7E299845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hAnsi="宋体" w:cs="宋体"/>
                <w:b/>
                <w:bCs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sz w:val="24"/>
                <w:szCs w:val="24"/>
              </w:rPr>
              <w:t>府</w:t>
            </w:r>
          </w:p>
          <w:p w14:paraId="1CC39378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hAnsi="宋体" w:cs="宋体"/>
                <w:b/>
                <w:bCs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sz w:val="24"/>
                <w:szCs w:val="24"/>
              </w:rPr>
              <w:t>意</w:t>
            </w:r>
          </w:p>
          <w:p w14:paraId="15FD1493" w14:textId="77777777" w:rsidR="00641475" w:rsidRDefault="00641475" w:rsidP="002D1C2D">
            <w:pPr>
              <w:pStyle w:val="1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hAnsi="宋体" w:cs="宋体"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80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04CD" w14:textId="77777777" w:rsidR="00641475" w:rsidRDefault="00641475" w:rsidP="002D1C2D">
            <w:pPr>
              <w:pStyle w:val="NormalNew"/>
              <w:spacing w:line="300" w:lineRule="exact"/>
              <w:ind w:left="3920" w:hangingChars="1400" w:hanging="3920"/>
              <w:rPr>
                <w:rFonts w:eastAsia="仿宋_GB2312" w:hint="default"/>
                <w:sz w:val="28"/>
                <w:szCs w:val="28"/>
              </w:rPr>
            </w:pPr>
          </w:p>
          <w:p w14:paraId="26C3E532" w14:textId="77777777" w:rsidR="00641475" w:rsidRDefault="00641475" w:rsidP="002D1C2D">
            <w:pPr>
              <w:pStyle w:val="NormalNew"/>
              <w:spacing w:line="300" w:lineRule="exact"/>
              <w:ind w:left="3920" w:hangingChars="1400" w:hanging="3920"/>
              <w:rPr>
                <w:rFonts w:eastAsia="仿宋_GB2312" w:hint="default"/>
                <w:sz w:val="28"/>
                <w:szCs w:val="28"/>
              </w:rPr>
            </w:pPr>
          </w:p>
          <w:p w14:paraId="443C75E5" w14:textId="77777777" w:rsidR="00641475" w:rsidRDefault="00641475" w:rsidP="002D1C2D">
            <w:pPr>
              <w:pStyle w:val="NormalNew"/>
              <w:spacing w:line="300" w:lineRule="exact"/>
              <w:ind w:left="3920" w:hangingChars="1400" w:hanging="3920"/>
              <w:rPr>
                <w:rFonts w:eastAsia="仿宋_GB2312" w:hint="default"/>
                <w:sz w:val="28"/>
                <w:szCs w:val="28"/>
              </w:rPr>
            </w:pPr>
          </w:p>
          <w:p w14:paraId="5E83BE03" w14:textId="77777777" w:rsidR="00641475" w:rsidRDefault="00641475" w:rsidP="002D1C2D">
            <w:pPr>
              <w:pStyle w:val="NormalNew"/>
              <w:spacing w:line="300" w:lineRule="exact"/>
              <w:ind w:left="3920" w:hangingChars="1400" w:hanging="3920"/>
              <w:rPr>
                <w:rFonts w:eastAsia="仿宋_GB2312" w:hint="default"/>
                <w:sz w:val="28"/>
                <w:szCs w:val="28"/>
              </w:rPr>
            </w:pPr>
          </w:p>
          <w:p w14:paraId="7F1D6189" w14:textId="77777777" w:rsidR="00641475" w:rsidRDefault="00641475" w:rsidP="002D1C2D">
            <w:pPr>
              <w:pStyle w:val="NormalNew"/>
              <w:spacing w:line="300" w:lineRule="exact"/>
              <w:ind w:left="3920" w:hangingChars="1400" w:hanging="3920"/>
              <w:rPr>
                <w:rFonts w:eastAsia="仿宋_GB2312" w:hint="default"/>
                <w:sz w:val="28"/>
                <w:szCs w:val="28"/>
              </w:rPr>
            </w:pPr>
          </w:p>
          <w:p w14:paraId="2533CCEB" w14:textId="77777777" w:rsidR="00641475" w:rsidRDefault="00641475" w:rsidP="002D1C2D">
            <w:pPr>
              <w:pStyle w:val="NormalNew"/>
              <w:spacing w:line="440" w:lineRule="exact"/>
              <w:ind w:firstLineChars="100" w:firstLine="280"/>
              <w:rPr>
                <w:rFonts w:ascii="宋体" w:hAnsi="宋体" w:cs="宋体" w:hint="default"/>
                <w:sz w:val="28"/>
                <w:szCs w:val="28"/>
              </w:rPr>
            </w:pPr>
          </w:p>
          <w:p w14:paraId="4F49087F" w14:textId="77777777" w:rsidR="00641475" w:rsidRDefault="00641475" w:rsidP="002D1C2D">
            <w:pPr>
              <w:pStyle w:val="NormalNew"/>
              <w:spacing w:line="440" w:lineRule="exact"/>
              <w:ind w:firstLineChars="100" w:firstLine="280"/>
              <w:rPr>
                <w:rFonts w:ascii="宋体" w:hAnsi="宋体" w:cs="宋体" w:hint="default"/>
                <w:sz w:val="28"/>
                <w:szCs w:val="28"/>
              </w:rPr>
            </w:pPr>
          </w:p>
          <w:p w14:paraId="3FD7C1A9" w14:textId="77777777" w:rsidR="00641475" w:rsidRDefault="00641475" w:rsidP="002D1C2D">
            <w:pPr>
              <w:pStyle w:val="NormalNew"/>
              <w:spacing w:line="440" w:lineRule="exact"/>
              <w:rPr>
                <w:rFonts w:ascii="宋体" w:hAnsi="宋体" w:cs="宋体" w:hint="default"/>
                <w:sz w:val="28"/>
                <w:szCs w:val="28"/>
              </w:rPr>
            </w:pPr>
          </w:p>
          <w:p w14:paraId="532D3BD9" w14:textId="77777777" w:rsidR="00641475" w:rsidRDefault="00641475" w:rsidP="002D1C2D">
            <w:pPr>
              <w:pStyle w:val="NormalNew"/>
              <w:spacing w:line="440" w:lineRule="exact"/>
              <w:rPr>
                <w:rFonts w:ascii="宋体" w:hAnsi="宋体" w:cs="宋体" w:hint="default"/>
                <w:sz w:val="28"/>
                <w:szCs w:val="28"/>
              </w:rPr>
            </w:pPr>
          </w:p>
          <w:p w14:paraId="095DCA4E" w14:textId="77777777" w:rsidR="00641475" w:rsidRDefault="00641475" w:rsidP="002D1C2D">
            <w:pPr>
              <w:pStyle w:val="NormalNew"/>
              <w:spacing w:line="440" w:lineRule="exact"/>
              <w:ind w:firstLineChars="100" w:firstLine="280"/>
              <w:rPr>
                <w:rFonts w:ascii="宋体" w:hAnsi="宋体" w:cs="宋体" w:hint="default"/>
                <w:sz w:val="28"/>
                <w:szCs w:val="28"/>
              </w:rPr>
            </w:pPr>
          </w:p>
          <w:p w14:paraId="6E26B6F9" w14:textId="77777777" w:rsidR="00641475" w:rsidRDefault="00641475" w:rsidP="002D1C2D">
            <w:pPr>
              <w:pStyle w:val="NormalNewNew"/>
              <w:spacing w:line="560" w:lineRule="exact"/>
              <w:jc w:val="left"/>
              <w:rPr>
                <w:rFonts w:ascii="仿宋_GB2312" w:eastAsia="仿宋_GB2312" w:hAnsi="仿宋_GB2312" w:hint="default"/>
                <w:sz w:val="28"/>
              </w:rPr>
            </w:pPr>
            <w:r>
              <w:rPr>
                <w:rFonts w:ascii="仿宋_GB2312" w:eastAsia="仿宋_GB2312" w:hAnsi="仿宋_GB2312"/>
                <w:sz w:val="28"/>
              </w:rPr>
              <w:t xml:space="preserve">                      </w:t>
            </w:r>
          </w:p>
          <w:p w14:paraId="5E4667D7" w14:textId="77777777" w:rsidR="00641475" w:rsidRDefault="00641475" w:rsidP="002D1C2D">
            <w:pPr>
              <w:pStyle w:val="NormalNewNew"/>
              <w:spacing w:line="560" w:lineRule="exact"/>
              <w:ind w:firstLineChars="1100" w:firstLine="3080"/>
              <w:jc w:val="left"/>
              <w:rPr>
                <w:rFonts w:ascii="仿宋_GB2312" w:eastAsia="仿宋_GB2312" w:hAnsi="仿宋_GB2312" w:hint="default"/>
                <w:sz w:val="28"/>
              </w:rPr>
            </w:pPr>
            <w:r>
              <w:rPr>
                <w:rFonts w:ascii="仿宋_GB2312" w:eastAsia="仿宋_GB2312" w:hAnsi="仿宋_GB2312"/>
                <w:sz w:val="28"/>
              </w:rPr>
              <w:t>单位盖章：</w:t>
            </w:r>
          </w:p>
          <w:p w14:paraId="4E0A86D6" w14:textId="77777777" w:rsidR="00641475" w:rsidRDefault="00641475" w:rsidP="002D1C2D">
            <w:pPr>
              <w:pStyle w:val="NormalNew"/>
              <w:spacing w:line="440" w:lineRule="exact"/>
              <w:rPr>
                <w:rFonts w:eastAsia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</w:rPr>
              <w:t xml:space="preserve">                                        年     月    日</w:t>
            </w:r>
          </w:p>
        </w:tc>
      </w:tr>
    </w:tbl>
    <w:p w14:paraId="6A9F59C4" w14:textId="77777777" w:rsidR="006415C7" w:rsidRDefault="006415C7">
      <w:pPr>
        <w:rPr>
          <w:rFonts w:hint="eastAsia"/>
        </w:rPr>
      </w:pPr>
    </w:p>
    <w:sectPr w:rsidR="00641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75"/>
    <w:rsid w:val="00641475"/>
    <w:rsid w:val="0064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35AA5"/>
  <w15:chartTrackingRefBased/>
  <w15:docId w15:val="{18CBC0EE-C932-49B5-A121-3D858072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475"/>
    <w:pPr>
      <w:spacing w:line="560" w:lineRule="exact"/>
    </w:pPr>
    <w:rPr>
      <w:rFonts w:eastAsia="仿宋_GB2312"/>
      <w:sz w:val="30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ew">
    <w:name w:val="Normal New"/>
    <w:qFormat/>
    <w:rsid w:val="00641475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paragraph" w:customStyle="1" w:styleId="NormalIndent">
    <w:name w:val="NormalIndent"/>
    <w:basedOn w:val="a"/>
    <w:qFormat/>
    <w:rsid w:val="00641475"/>
    <w:pPr>
      <w:widowControl w:val="0"/>
      <w:suppressAutoHyphens/>
      <w:spacing w:line="240" w:lineRule="auto"/>
      <w:ind w:firstLineChars="200" w:firstLine="420"/>
      <w:jc w:val="both"/>
    </w:pPr>
    <w:rPr>
      <w:rFonts w:ascii="Calibri" w:eastAsia="宋体" w:hAnsi="Calibri" w:cs="Times New Roman"/>
      <w:kern w:val="0"/>
      <w:sz w:val="21"/>
      <w14:ligatures w14:val="none"/>
    </w:rPr>
  </w:style>
  <w:style w:type="paragraph" w:customStyle="1" w:styleId="1">
    <w:name w:val="纯文本1"/>
    <w:basedOn w:val="a"/>
    <w:qFormat/>
    <w:rsid w:val="00641475"/>
    <w:pPr>
      <w:widowControl w:val="0"/>
      <w:spacing w:line="240" w:lineRule="auto"/>
      <w:jc w:val="both"/>
    </w:pPr>
    <w:rPr>
      <w:rFonts w:ascii="宋体" w:eastAsia="宋体" w:hAnsi="Courier New" w:cs="Courier New"/>
      <w:sz w:val="21"/>
      <w:szCs w:val="21"/>
      <w14:ligatures w14:val="none"/>
    </w:rPr>
  </w:style>
  <w:style w:type="paragraph" w:customStyle="1" w:styleId="NewNewNewNewNewNewNewNewNewNewNewNewNewNewNewNewNewNew">
    <w:name w:val="正文 New New New New New New New New New New New New New New New New New New"/>
    <w:qFormat/>
    <w:rsid w:val="00641475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paragraph" w:customStyle="1" w:styleId="NormalNewNew">
    <w:name w:val="Normal New New"/>
    <w:qFormat/>
    <w:rsid w:val="00641475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tianyu</dc:creator>
  <cp:keywords/>
  <dc:description/>
  <cp:lastModifiedBy>shi tianyu</cp:lastModifiedBy>
  <cp:revision>1</cp:revision>
  <dcterms:created xsi:type="dcterms:W3CDTF">2026-03-13T07:45:00Z</dcterms:created>
  <dcterms:modified xsi:type="dcterms:W3CDTF">2026-03-13T07:45:00Z</dcterms:modified>
</cp:coreProperties>
</file>